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0A691847" w:rsidR="00BD086B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20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>helyi adó és gép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járműadó 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88A1EF5" w14:textId="77777777" w:rsidR="001E6EEB" w:rsidRDefault="001E6EEB" w:rsidP="005176E5">
      <w:pPr>
        <w:spacing w:after="0" w:line="240" w:lineRule="auto"/>
        <w:jc w:val="center"/>
        <w:outlineLvl w:val="0"/>
      </w:pPr>
    </w:p>
    <w:p w14:paraId="2ABECED8" w14:textId="5C185AA7" w:rsidR="000F6A15" w:rsidRDefault="00864207" w:rsidP="000F6A15">
      <w:pPr>
        <w:spacing w:after="0" w:line="240" w:lineRule="auto"/>
        <w:jc w:val="center"/>
        <w:outlineLvl w:val="0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3321EE">
        <w:instrText xml:space="preserve">Excel.Sheet.12 "C:\\Users\\Felhasználó\\Desktop\\Adó2021\\adó besz.xlsx" Munka1!S15O1:S26O5 </w:instrText>
      </w:r>
      <w:r>
        <w:instrText xml:space="preserve">\a \f 4 \h </w:instrText>
      </w:r>
      <w:r w:rsidR="00A251DA">
        <w:instrText xml:space="preserve"> \* MERGEFORMAT </w:instrText>
      </w:r>
      <w:r>
        <w:fldChar w:fldCharType="separate"/>
      </w: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903"/>
        <w:gridCol w:w="1864"/>
        <w:gridCol w:w="1649"/>
        <w:gridCol w:w="1211"/>
        <w:gridCol w:w="155"/>
      </w:tblGrid>
      <w:tr w:rsidR="000F6A15" w:rsidRPr="000F6A15" w14:paraId="15B079D8" w14:textId="77777777" w:rsidTr="000F6A15">
        <w:trPr>
          <w:gridAfter w:val="1"/>
          <w:divId w:val="50856563"/>
          <w:wAfter w:w="155" w:type="dxa"/>
          <w:trHeight w:val="1167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F638" w14:textId="047C2C5E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C1B7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2020.évi eredeti előirányzat </w:t>
            </w: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7A1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2020.évi módosított előirányzat </w:t>
            </w: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46CEB26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2020. 09. 30-ig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D104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0F6A15" w:rsidRPr="000F6A15" w14:paraId="33808F56" w14:textId="77777777" w:rsidTr="000F6A15">
        <w:trPr>
          <w:divId w:val="50856563"/>
          <w:trHeight w:val="322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22D2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7937A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18A35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FF9C1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D4D88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43D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6A15" w:rsidRPr="000F6A15" w14:paraId="6C7F13B7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B4A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3F6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272 050 000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89B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232 050 000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C62306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205 337 009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45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88,49%</w:t>
            </w:r>
          </w:p>
        </w:tc>
        <w:tc>
          <w:tcPr>
            <w:tcW w:w="155" w:type="dxa"/>
            <w:vAlign w:val="center"/>
            <w:hideMark/>
          </w:tcPr>
          <w:p w14:paraId="3B6D55B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54021C6E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4E70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FB6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83 000 000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5FC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83 000 000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56E911B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75 740 360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75F1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91,25%</w:t>
            </w:r>
          </w:p>
        </w:tc>
        <w:tc>
          <w:tcPr>
            <w:tcW w:w="155" w:type="dxa"/>
            <w:vAlign w:val="center"/>
            <w:hideMark/>
          </w:tcPr>
          <w:p w14:paraId="710E7DEF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4C98F717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834C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E48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41 000 000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15C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41 000 000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DB7F06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32 866 933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6939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80,16%</w:t>
            </w:r>
          </w:p>
        </w:tc>
        <w:tc>
          <w:tcPr>
            <w:tcW w:w="155" w:type="dxa"/>
            <w:vAlign w:val="center"/>
            <w:hideMark/>
          </w:tcPr>
          <w:p w14:paraId="06678654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6D8E360E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1E80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D29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C12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433DEA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608 400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0F05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43,46%</w:t>
            </w:r>
          </w:p>
        </w:tc>
        <w:tc>
          <w:tcPr>
            <w:tcW w:w="155" w:type="dxa"/>
            <w:vAlign w:val="center"/>
            <w:hideMark/>
          </w:tcPr>
          <w:p w14:paraId="6A417E11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2CFC29D6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95C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7D5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532D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1FCC959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2 565 000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69E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42,75%</w:t>
            </w:r>
          </w:p>
        </w:tc>
        <w:tc>
          <w:tcPr>
            <w:tcW w:w="155" w:type="dxa"/>
            <w:vAlign w:val="center"/>
            <w:hideMark/>
          </w:tcPr>
          <w:p w14:paraId="39F5FD1E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7DE26A70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CA9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C02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138 000 000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3B9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98 000 000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646CA64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92 496 179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3DD3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94,38%</w:t>
            </w:r>
          </w:p>
        </w:tc>
        <w:tc>
          <w:tcPr>
            <w:tcW w:w="155" w:type="dxa"/>
            <w:vAlign w:val="center"/>
            <w:hideMark/>
          </w:tcPr>
          <w:p w14:paraId="6A34926E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71315EDF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3AC7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DA4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2 650 000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BF7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2 650 000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00A566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1 060 137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9843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40,01%</w:t>
            </w:r>
          </w:p>
        </w:tc>
        <w:tc>
          <w:tcPr>
            <w:tcW w:w="155" w:type="dxa"/>
            <w:vAlign w:val="center"/>
            <w:hideMark/>
          </w:tcPr>
          <w:p w14:paraId="3D5B434B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37EF22CD" w14:textId="77777777" w:rsidTr="000F6A15">
        <w:trPr>
          <w:divId w:val="50856563"/>
          <w:trHeight w:val="66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8DEC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426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D8B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7775AAA4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4990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0,00%</w:t>
            </w:r>
          </w:p>
        </w:tc>
        <w:tc>
          <w:tcPr>
            <w:tcW w:w="155" w:type="dxa"/>
            <w:vAlign w:val="center"/>
            <w:hideMark/>
          </w:tcPr>
          <w:p w14:paraId="09B32069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132C4A23" w14:textId="77777777" w:rsidTr="000F6A15">
        <w:trPr>
          <w:divId w:val="50856563"/>
          <w:trHeight w:val="66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F75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17B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16 500 000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9F5B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576 319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60346D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576 319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18126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100,00%</w:t>
            </w:r>
          </w:p>
        </w:tc>
        <w:tc>
          <w:tcPr>
            <w:tcW w:w="155" w:type="dxa"/>
            <w:vAlign w:val="center"/>
            <w:hideMark/>
          </w:tcPr>
          <w:p w14:paraId="48843684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73344572" w14:textId="77777777" w:rsidTr="000F6A15">
        <w:trPr>
          <w:divId w:val="50856563"/>
          <w:trHeight w:val="337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CE9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972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288 650 000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4E8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232 726 319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0EB3295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205 913 328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2908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92,83%</w:t>
            </w:r>
          </w:p>
        </w:tc>
        <w:tc>
          <w:tcPr>
            <w:tcW w:w="155" w:type="dxa"/>
            <w:vAlign w:val="center"/>
            <w:hideMark/>
          </w:tcPr>
          <w:p w14:paraId="40A0C86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517CBAE8" w14:textId="01B1137D" w:rsidR="006A2B7E" w:rsidRDefault="00864207" w:rsidP="00A251DA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fldChar w:fldCharType="end"/>
      </w:r>
      <w:bookmarkStart w:id="0" w:name="_Hlk51163680"/>
    </w:p>
    <w:p w14:paraId="16C77CDF" w14:textId="33765A3A" w:rsidR="000F6A15" w:rsidRDefault="00AF50F4" w:rsidP="00AF50F4">
      <w:pPr>
        <w:spacing w:after="0" w:line="240" w:lineRule="auto"/>
        <w:outlineLvl w:val="0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3321EE">
        <w:instrText xml:space="preserve">Excel.Sheet.12 "C:\\Users\\Felhasználó\\Desktop\\Adó2021\\adó besz.xlsx" Munka1!S1O1:S11O7 </w:instrText>
      </w:r>
      <w:r>
        <w:instrText xml:space="preserve">\a \f 4 \h  \* MERGEFORMAT </w:instrText>
      </w:r>
      <w:r>
        <w:fldChar w:fldCharType="separate"/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415"/>
        <w:gridCol w:w="1417"/>
        <w:gridCol w:w="1415"/>
        <w:gridCol w:w="1134"/>
        <w:gridCol w:w="862"/>
        <w:gridCol w:w="1412"/>
        <w:gridCol w:w="826"/>
      </w:tblGrid>
      <w:tr w:rsidR="000F6A15" w:rsidRPr="000F6A15" w14:paraId="502696C0" w14:textId="77777777" w:rsidTr="000F6A15">
        <w:trPr>
          <w:gridAfter w:val="1"/>
          <w:divId w:val="1345476719"/>
          <w:wAfter w:w="826" w:type="dxa"/>
          <w:trHeight w:val="61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2CE" w14:textId="6652EFD4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Adónemek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9948C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2019. évi teljesített bevételek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997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Módosított 2020. évi terv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9624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2020. 09. 30. napjáig befolyt bevételek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A638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Teljesülés %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C3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Adózók száma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B85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2020. évi előírt adó</w:t>
            </w:r>
          </w:p>
        </w:tc>
      </w:tr>
      <w:tr w:rsidR="000F6A15" w:rsidRPr="000F6A15" w14:paraId="72DA5B27" w14:textId="77777777" w:rsidTr="000F6A15">
        <w:trPr>
          <w:divId w:val="1345476719"/>
          <w:trHeight w:val="3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2EBF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3DE9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FC78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65EE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293C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D178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A6F0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D75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6A15" w:rsidRPr="000F6A15" w14:paraId="30C1D87B" w14:textId="77777777" w:rsidTr="000F6A15">
        <w:trPr>
          <w:divId w:val="1345476719"/>
          <w:trHeight w:val="30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D0E4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45A00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222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584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653A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27AF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E3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Ft</w:t>
            </w:r>
          </w:p>
        </w:tc>
        <w:tc>
          <w:tcPr>
            <w:tcW w:w="826" w:type="dxa"/>
            <w:vAlign w:val="center"/>
            <w:hideMark/>
          </w:tcPr>
          <w:p w14:paraId="5074ED5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7F00E437" w14:textId="77777777" w:rsidTr="000F6A15">
        <w:trPr>
          <w:divId w:val="1345476719"/>
          <w:trHeight w:val="31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12A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Építményadó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8B60D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80 522 955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88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83 000 000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4A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75 740 360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F74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91,3%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53D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5A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84 452 871</w:t>
            </w:r>
          </w:p>
        </w:tc>
        <w:tc>
          <w:tcPr>
            <w:tcW w:w="826" w:type="dxa"/>
            <w:vAlign w:val="center"/>
            <w:hideMark/>
          </w:tcPr>
          <w:p w14:paraId="287DD92A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469AD3CD" w14:textId="77777777" w:rsidTr="000F6A15">
        <w:trPr>
          <w:divId w:val="1345476719"/>
          <w:trHeight w:val="42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0884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Telekadó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93979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38 014 800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AA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41 000 000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82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32 866 933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29D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80,2%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4652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0C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43 593 306</w:t>
            </w:r>
          </w:p>
        </w:tc>
        <w:tc>
          <w:tcPr>
            <w:tcW w:w="826" w:type="dxa"/>
            <w:vAlign w:val="center"/>
            <w:hideMark/>
          </w:tcPr>
          <w:p w14:paraId="4694695C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58F3E6AD" w14:textId="77777777" w:rsidTr="000F6A15">
        <w:trPr>
          <w:divId w:val="1345476719"/>
          <w:trHeight w:val="39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019" w14:textId="77777777" w:rsidR="000F6A15" w:rsidRPr="000F6A15" w:rsidRDefault="000F6A15" w:rsidP="000F6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Helyi iparűzési adó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A8DF3A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143 047 349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C2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13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92 496 179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EA0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94,4%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9E93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E0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94 140 137</w:t>
            </w:r>
          </w:p>
        </w:tc>
        <w:tc>
          <w:tcPr>
            <w:tcW w:w="826" w:type="dxa"/>
            <w:vAlign w:val="center"/>
            <w:hideMark/>
          </w:tcPr>
          <w:p w14:paraId="52887B6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24864DA9" w14:textId="77777777" w:rsidTr="000F6A15">
        <w:trPr>
          <w:divId w:val="1345476719"/>
          <w:trHeight w:val="42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22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Idegenforgalmi adó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5862C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9 986 850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A1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2B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267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42,8%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22D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A2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1 811 250 </w:t>
            </w:r>
          </w:p>
        </w:tc>
        <w:tc>
          <w:tcPr>
            <w:tcW w:w="826" w:type="dxa"/>
            <w:vAlign w:val="center"/>
            <w:hideMark/>
          </w:tcPr>
          <w:p w14:paraId="7FF2E69F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06165D73" w14:textId="77777777" w:rsidTr="000F6A15">
        <w:trPr>
          <w:divId w:val="1345476719"/>
          <w:trHeight w:val="42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57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Talajterhelési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769BA7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485 780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67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D5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708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43,5%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F82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18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1 544 400</w:t>
            </w:r>
          </w:p>
        </w:tc>
        <w:tc>
          <w:tcPr>
            <w:tcW w:w="826" w:type="dxa"/>
            <w:vAlign w:val="center"/>
            <w:hideMark/>
          </w:tcPr>
          <w:p w14:paraId="76BE858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5C6C0C73" w14:textId="77777777" w:rsidTr="000F6A15">
        <w:trPr>
          <w:divId w:val="1345476719"/>
          <w:trHeight w:val="34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58F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Pótlék, Bírság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40EBF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1 675 980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0D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3 323 681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59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1 060 127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97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31,9%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C8C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10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2 297 666</w:t>
            </w:r>
          </w:p>
        </w:tc>
        <w:tc>
          <w:tcPr>
            <w:tcW w:w="826" w:type="dxa"/>
            <w:vAlign w:val="center"/>
            <w:hideMark/>
          </w:tcPr>
          <w:p w14:paraId="530E0895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5590BE43" w14:textId="77777777" w:rsidTr="000F6A15">
        <w:trPr>
          <w:divId w:val="1345476719"/>
          <w:trHeight w:val="34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D31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A035C7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16 446 493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FB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576 319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E4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576 319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A7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9D8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1 714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984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26" w:type="dxa"/>
            <w:vAlign w:val="center"/>
            <w:hideMark/>
          </w:tcPr>
          <w:p w14:paraId="55AFD525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0F6A15" w:rsidRPr="000F6A15" w14:paraId="31C36EF7" w14:textId="77777777" w:rsidTr="000F6A15">
        <w:trPr>
          <w:divId w:val="1345476719"/>
          <w:trHeight w:val="42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F7AB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Adóbevétel összesen: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2D211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273 735 514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D55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233 300 000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30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205 913 318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6EAC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88,3%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4C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4 470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28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224 483 980</w:t>
            </w:r>
          </w:p>
        </w:tc>
        <w:tc>
          <w:tcPr>
            <w:tcW w:w="826" w:type="dxa"/>
            <w:vAlign w:val="center"/>
            <w:hideMark/>
          </w:tcPr>
          <w:p w14:paraId="5D982B5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3E707721" w14:textId="754E02FB" w:rsidR="00DD07A6" w:rsidRPr="00AF50F4" w:rsidRDefault="00AF50F4" w:rsidP="00AF50F4">
      <w:pPr>
        <w:spacing w:after="0" w:line="240" w:lineRule="auto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fldChar w:fldCharType="end"/>
      </w:r>
      <w:bookmarkEnd w:id="0"/>
    </w:p>
    <w:p w14:paraId="6AA6136E" w14:textId="004445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646A0" w14:textId="7B4045B5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8AD9" w14:textId="57487ECC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53B64" w14:textId="77777777" w:rsidR="00DD07A6" w:rsidRDefault="00DD07A6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D04E" w14:textId="77777777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109"/>
        <w:gridCol w:w="1272"/>
        <w:gridCol w:w="1131"/>
        <w:gridCol w:w="1007"/>
        <w:gridCol w:w="994"/>
        <w:gridCol w:w="1701"/>
      </w:tblGrid>
      <w:tr w:rsidR="00B7368D" w:rsidRPr="00410330" w14:paraId="1E1A1C43" w14:textId="77777777" w:rsidTr="001E6EEB">
        <w:trPr>
          <w:trHeight w:val="330"/>
        </w:trPr>
        <w:tc>
          <w:tcPr>
            <w:tcW w:w="9214" w:type="dxa"/>
            <w:gridSpan w:val="6"/>
            <w:hideMark/>
          </w:tcPr>
          <w:p w14:paraId="2731B8AD" w14:textId="77777777" w:rsidR="00B7368D" w:rsidRDefault="00B7368D" w:rsidP="008642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51163426"/>
            <w:r w:rsidRPr="00410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Adózók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számának alakulása</w:t>
            </w:r>
          </w:p>
          <w:p w14:paraId="43974AB7" w14:textId="4D98FC2A" w:rsidR="00B7368D" w:rsidRPr="00410330" w:rsidRDefault="00B7368D" w:rsidP="00B73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2016-2020</w:t>
            </w:r>
          </w:p>
        </w:tc>
      </w:tr>
      <w:tr w:rsidR="00B7368D" w:rsidRPr="00410330" w14:paraId="4A3E070A" w14:textId="77777777" w:rsidTr="001E6EEB">
        <w:trPr>
          <w:trHeight w:val="330"/>
        </w:trPr>
        <w:tc>
          <w:tcPr>
            <w:tcW w:w="3109" w:type="dxa"/>
            <w:noWrap/>
            <w:hideMark/>
          </w:tcPr>
          <w:p w14:paraId="6ABAE6AB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Adónem</w:t>
            </w:r>
          </w:p>
        </w:tc>
        <w:tc>
          <w:tcPr>
            <w:tcW w:w="1272" w:type="dxa"/>
            <w:noWrap/>
            <w:hideMark/>
          </w:tcPr>
          <w:p w14:paraId="1F300E08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2016.</w:t>
            </w:r>
          </w:p>
        </w:tc>
        <w:tc>
          <w:tcPr>
            <w:tcW w:w="1131" w:type="dxa"/>
            <w:noWrap/>
            <w:hideMark/>
          </w:tcPr>
          <w:p w14:paraId="11970F91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2017.</w:t>
            </w:r>
          </w:p>
        </w:tc>
        <w:tc>
          <w:tcPr>
            <w:tcW w:w="1007" w:type="dxa"/>
            <w:noWrap/>
            <w:hideMark/>
          </w:tcPr>
          <w:p w14:paraId="6B3CEC2A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2018.</w:t>
            </w:r>
          </w:p>
        </w:tc>
        <w:tc>
          <w:tcPr>
            <w:tcW w:w="994" w:type="dxa"/>
            <w:noWrap/>
            <w:hideMark/>
          </w:tcPr>
          <w:p w14:paraId="1B3CF3D5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2019.</w:t>
            </w:r>
          </w:p>
        </w:tc>
        <w:tc>
          <w:tcPr>
            <w:tcW w:w="1701" w:type="dxa"/>
            <w:noWrap/>
            <w:hideMark/>
          </w:tcPr>
          <w:p w14:paraId="0C62ED80" w14:textId="02EB006E" w:rsidR="00B7368D" w:rsidRPr="00543EF5" w:rsidRDefault="00B7368D" w:rsidP="00A251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2020.</w:t>
            </w:r>
            <w:r w:rsidR="00A251DA">
              <w:rPr>
                <w:rFonts w:ascii="Times New Roman" w:hAnsi="Times New Roman"/>
                <w:b/>
                <w:bCs/>
                <w:sz w:val="24"/>
                <w:szCs w:val="24"/>
              </w:rPr>
              <w:t>09.30</w:t>
            </w:r>
          </w:p>
        </w:tc>
      </w:tr>
      <w:tr w:rsidR="00B7368D" w:rsidRPr="00410330" w14:paraId="4D54AA88" w14:textId="77777777" w:rsidTr="001E6EEB">
        <w:trPr>
          <w:trHeight w:val="330"/>
        </w:trPr>
        <w:tc>
          <w:tcPr>
            <w:tcW w:w="3109" w:type="dxa"/>
            <w:noWrap/>
            <w:hideMark/>
          </w:tcPr>
          <w:p w14:paraId="48A0E5AC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272" w:type="dxa"/>
            <w:noWrap/>
            <w:hideMark/>
          </w:tcPr>
          <w:p w14:paraId="5F97C58F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1 420</w:t>
            </w:r>
          </w:p>
        </w:tc>
        <w:tc>
          <w:tcPr>
            <w:tcW w:w="1131" w:type="dxa"/>
            <w:noWrap/>
            <w:hideMark/>
          </w:tcPr>
          <w:p w14:paraId="5C82E32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1 423</w:t>
            </w:r>
          </w:p>
        </w:tc>
        <w:tc>
          <w:tcPr>
            <w:tcW w:w="1007" w:type="dxa"/>
            <w:noWrap/>
            <w:hideMark/>
          </w:tcPr>
          <w:p w14:paraId="24503D36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1 447</w:t>
            </w:r>
          </w:p>
        </w:tc>
        <w:tc>
          <w:tcPr>
            <w:tcW w:w="994" w:type="dxa"/>
            <w:noWrap/>
            <w:hideMark/>
          </w:tcPr>
          <w:p w14:paraId="3548FA63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1 462</w:t>
            </w:r>
          </w:p>
        </w:tc>
        <w:tc>
          <w:tcPr>
            <w:tcW w:w="1701" w:type="dxa"/>
            <w:noWrap/>
            <w:hideMark/>
          </w:tcPr>
          <w:p w14:paraId="4BBA8387" w14:textId="2A0F3396" w:rsidR="00B7368D" w:rsidRPr="00543EF5" w:rsidRDefault="00A251DA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</w:tr>
      <w:tr w:rsidR="00B7368D" w:rsidRPr="00410330" w14:paraId="35713C7A" w14:textId="77777777" w:rsidTr="001E6EEB">
        <w:trPr>
          <w:trHeight w:val="330"/>
        </w:trPr>
        <w:tc>
          <w:tcPr>
            <w:tcW w:w="3109" w:type="dxa"/>
            <w:noWrap/>
            <w:hideMark/>
          </w:tcPr>
          <w:p w14:paraId="441F111A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272" w:type="dxa"/>
            <w:noWrap/>
            <w:hideMark/>
          </w:tcPr>
          <w:p w14:paraId="76DFE949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31" w:type="dxa"/>
            <w:noWrap/>
            <w:hideMark/>
          </w:tcPr>
          <w:p w14:paraId="0705835E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07" w:type="dxa"/>
            <w:noWrap/>
            <w:hideMark/>
          </w:tcPr>
          <w:p w14:paraId="798D6BB6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994" w:type="dxa"/>
            <w:noWrap/>
            <w:hideMark/>
          </w:tcPr>
          <w:p w14:paraId="416A18A8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noWrap/>
            <w:hideMark/>
          </w:tcPr>
          <w:p w14:paraId="1E40C278" w14:textId="3E978BD7" w:rsidR="00B7368D" w:rsidRPr="00543EF5" w:rsidRDefault="00A251DA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B7368D" w:rsidRPr="00410330" w14:paraId="03C10CF8" w14:textId="77777777" w:rsidTr="001E6EEB">
        <w:trPr>
          <w:trHeight w:val="375"/>
        </w:trPr>
        <w:tc>
          <w:tcPr>
            <w:tcW w:w="3109" w:type="dxa"/>
            <w:noWrap/>
            <w:hideMark/>
          </w:tcPr>
          <w:p w14:paraId="5429E7B7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Iparűzési adó</w:t>
            </w:r>
          </w:p>
        </w:tc>
        <w:tc>
          <w:tcPr>
            <w:tcW w:w="1272" w:type="dxa"/>
            <w:noWrap/>
            <w:hideMark/>
          </w:tcPr>
          <w:p w14:paraId="66AB37B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131" w:type="dxa"/>
            <w:noWrap/>
            <w:hideMark/>
          </w:tcPr>
          <w:p w14:paraId="51843D78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007" w:type="dxa"/>
            <w:noWrap/>
            <w:hideMark/>
          </w:tcPr>
          <w:p w14:paraId="5936F8F6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994" w:type="dxa"/>
            <w:noWrap/>
            <w:hideMark/>
          </w:tcPr>
          <w:p w14:paraId="2CF9E37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701" w:type="dxa"/>
            <w:noWrap/>
            <w:hideMark/>
          </w:tcPr>
          <w:p w14:paraId="09971303" w14:textId="5C3EB482" w:rsidR="00B7368D" w:rsidRPr="00543EF5" w:rsidRDefault="00A251DA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</w:tr>
      <w:tr w:rsidR="00B7368D" w:rsidRPr="00410330" w14:paraId="64F8A1EA" w14:textId="77777777" w:rsidTr="001E6EEB">
        <w:trPr>
          <w:trHeight w:val="375"/>
        </w:trPr>
        <w:tc>
          <w:tcPr>
            <w:tcW w:w="3109" w:type="dxa"/>
            <w:noWrap/>
            <w:hideMark/>
          </w:tcPr>
          <w:p w14:paraId="201B4662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272" w:type="dxa"/>
            <w:noWrap/>
            <w:hideMark/>
          </w:tcPr>
          <w:p w14:paraId="5167F198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1 483</w:t>
            </w:r>
          </w:p>
        </w:tc>
        <w:tc>
          <w:tcPr>
            <w:tcW w:w="1131" w:type="dxa"/>
            <w:noWrap/>
            <w:hideMark/>
          </w:tcPr>
          <w:p w14:paraId="1BAC45D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1 545</w:t>
            </w:r>
          </w:p>
        </w:tc>
        <w:tc>
          <w:tcPr>
            <w:tcW w:w="1007" w:type="dxa"/>
            <w:noWrap/>
            <w:hideMark/>
          </w:tcPr>
          <w:p w14:paraId="3AFEFE2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994" w:type="dxa"/>
            <w:noWrap/>
            <w:hideMark/>
          </w:tcPr>
          <w:p w14:paraId="6367E8FD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701" w:type="dxa"/>
            <w:noWrap/>
            <w:hideMark/>
          </w:tcPr>
          <w:p w14:paraId="24622A2C" w14:textId="3669B827" w:rsidR="00B7368D" w:rsidRPr="00543EF5" w:rsidRDefault="00A251DA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</w:tr>
      <w:tr w:rsidR="00B7368D" w:rsidRPr="00410330" w14:paraId="02B29A19" w14:textId="77777777" w:rsidTr="001E6EEB">
        <w:trPr>
          <w:trHeight w:val="330"/>
        </w:trPr>
        <w:tc>
          <w:tcPr>
            <w:tcW w:w="3109" w:type="dxa"/>
            <w:noWrap/>
            <w:hideMark/>
          </w:tcPr>
          <w:p w14:paraId="3168763C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Idegenforgalmi adó</w:t>
            </w:r>
          </w:p>
        </w:tc>
        <w:tc>
          <w:tcPr>
            <w:tcW w:w="1272" w:type="dxa"/>
            <w:noWrap/>
            <w:hideMark/>
          </w:tcPr>
          <w:p w14:paraId="0F8CA8AD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noWrap/>
            <w:hideMark/>
          </w:tcPr>
          <w:p w14:paraId="222FB643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noWrap/>
            <w:hideMark/>
          </w:tcPr>
          <w:p w14:paraId="1B6FF1C6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309AECB5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4277A2F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68D" w:rsidRPr="00410330" w14:paraId="06EDDB97" w14:textId="77777777" w:rsidTr="001E6EEB">
        <w:trPr>
          <w:trHeight w:val="330"/>
        </w:trPr>
        <w:tc>
          <w:tcPr>
            <w:tcW w:w="3109" w:type="dxa"/>
            <w:noWrap/>
            <w:hideMark/>
          </w:tcPr>
          <w:p w14:paraId="18CE5A72" w14:textId="77777777" w:rsidR="00B7368D" w:rsidRPr="00543EF5" w:rsidRDefault="00B7368D" w:rsidP="008642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272" w:type="dxa"/>
            <w:noWrap/>
            <w:hideMark/>
          </w:tcPr>
          <w:p w14:paraId="3F708515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4 044</w:t>
            </w:r>
          </w:p>
        </w:tc>
        <w:tc>
          <w:tcPr>
            <w:tcW w:w="1131" w:type="dxa"/>
            <w:noWrap/>
            <w:hideMark/>
          </w:tcPr>
          <w:p w14:paraId="5AAE53EA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4 110</w:t>
            </w:r>
          </w:p>
        </w:tc>
        <w:tc>
          <w:tcPr>
            <w:tcW w:w="1007" w:type="dxa"/>
            <w:noWrap/>
            <w:hideMark/>
          </w:tcPr>
          <w:p w14:paraId="6CD6175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4 265</w:t>
            </w:r>
          </w:p>
        </w:tc>
        <w:tc>
          <w:tcPr>
            <w:tcW w:w="994" w:type="dxa"/>
            <w:noWrap/>
            <w:hideMark/>
          </w:tcPr>
          <w:p w14:paraId="6C495A10" w14:textId="77777777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4 374</w:t>
            </w:r>
          </w:p>
        </w:tc>
        <w:tc>
          <w:tcPr>
            <w:tcW w:w="1701" w:type="dxa"/>
            <w:noWrap/>
            <w:hideMark/>
          </w:tcPr>
          <w:p w14:paraId="5510F758" w14:textId="4A5F347D" w:rsidR="00B7368D" w:rsidRPr="00543EF5" w:rsidRDefault="00B7368D" w:rsidP="0086420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251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="00AF50F4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</w:tr>
      <w:bookmarkEnd w:id="1"/>
    </w:tbl>
    <w:p w14:paraId="1CF1F342" w14:textId="090DE427" w:rsidR="00AF50F4" w:rsidRDefault="00AF50F4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64FFB" w14:textId="77777777" w:rsidR="00AF50F4" w:rsidRPr="00F85D3E" w:rsidRDefault="00AF50F4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59"/>
        <w:gridCol w:w="1220"/>
        <w:gridCol w:w="1245"/>
        <w:gridCol w:w="1220"/>
        <w:gridCol w:w="1418"/>
      </w:tblGrid>
      <w:tr w:rsidR="00BF024C" w:rsidRPr="00543EF5" w14:paraId="5B109ADA" w14:textId="77777777" w:rsidTr="00CE74C7">
        <w:trPr>
          <w:trHeight w:val="82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14:paraId="3FE502C9" w14:textId="53EC5E92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2" w:name="_Hlk51163785"/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</w:t>
            </w:r>
          </w:p>
          <w:p w14:paraId="2DF4EA18" w14:textId="014586CD" w:rsidR="00B7368D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NYITÓ</w:t>
            </w:r>
          </w:p>
          <w:p w14:paraId="1CF7C888" w14:textId="438B5919" w:rsidR="00B7368D" w:rsidRPr="00543EF5" w:rsidRDefault="00AD683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CE74C7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</w:t>
            </w: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-20</w:t>
            </w:r>
            <w:r w:rsidR="006636AA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</w:t>
            </w:r>
          </w:p>
          <w:p w14:paraId="4FA8A5AC" w14:textId="71D99739" w:rsidR="00BF024C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01.01-én </w:t>
            </w:r>
            <w:r w:rsidR="00BF024C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</w:p>
          <w:p w14:paraId="13E88A5C" w14:textId="77777777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CE74C7" w:rsidRPr="00543EF5" w14:paraId="2EF4A8DE" w14:textId="77777777" w:rsidTr="00CE74C7">
        <w:trPr>
          <w:trHeight w:val="5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7636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Hátralék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71D1B2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2016.01.01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2A7248C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2017.01.01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131DAFE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2018.01.01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AAE45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6707B66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DEE5588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B54056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2019.01.01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5FB601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5FD614AF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32E472F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011C1F98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highlight w:val="yellow"/>
                <w:lang w:eastAsia="hu-HU"/>
              </w:rPr>
              <w:t>2020.01.01</w:t>
            </w:r>
          </w:p>
        </w:tc>
      </w:tr>
      <w:tr w:rsidR="00CE74C7" w:rsidRPr="00543EF5" w14:paraId="3B8F51A5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0B49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3B823F9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30 365 407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A48B876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2D958C3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72F1F23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23 962 131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5CA439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36 695 932</w:t>
            </w:r>
          </w:p>
        </w:tc>
      </w:tr>
      <w:tr w:rsidR="00CE74C7" w:rsidRPr="00543EF5" w14:paraId="0D23C0F5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E85C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Építményadó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511F98E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5 981 469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9F5D6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5CF27B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7325AA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4 815 715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1CCE96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8 244 389</w:t>
            </w:r>
          </w:p>
        </w:tc>
      </w:tr>
      <w:tr w:rsidR="00CE74C7" w:rsidRPr="00543EF5" w14:paraId="19687B6E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3FFC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Telekadó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4A66D1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8 078 829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FB3123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3CDED05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E0A9F0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4 126 766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8838A9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7 591 936</w:t>
            </w:r>
          </w:p>
        </w:tc>
      </w:tr>
      <w:tr w:rsidR="00CE74C7" w:rsidRPr="00543EF5" w14:paraId="73CEF221" w14:textId="77777777" w:rsidTr="00CE74C7">
        <w:trPr>
          <w:trHeight w:val="23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E3C1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Talajterhelési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5FE410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612523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7E7B355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ED7B10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3B00C2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1 365 984</w:t>
            </w:r>
          </w:p>
        </w:tc>
      </w:tr>
      <w:tr w:rsidR="00CE74C7" w:rsidRPr="00543EF5" w14:paraId="22F4B712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E481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Idegenforgalmi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4F145F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1 106 550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7156AD9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BB0CC1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8917BB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044301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753 750</w:t>
            </w:r>
          </w:p>
        </w:tc>
      </w:tr>
      <w:tr w:rsidR="00CE74C7" w:rsidRPr="00543EF5" w14:paraId="141E0271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FE8A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Iparűzési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F5725F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5 895 770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57309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4EF1659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3392ED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7 413 334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3C6FE7E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11 384 160</w:t>
            </w:r>
          </w:p>
        </w:tc>
      </w:tr>
      <w:tr w:rsidR="00CE74C7" w:rsidRPr="00543EF5" w14:paraId="24119E32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5448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Pótlékok, bírságok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0B45DE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8 933 069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2830BEF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86D9F5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0860DC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6 175 824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1CB6C9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7 355 713</w:t>
            </w:r>
          </w:p>
        </w:tc>
      </w:tr>
      <w:tr w:rsidR="00CE74C7" w:rsidRPr="00543EF5" w14:paraId="028D527C" w14:textId="77777777" w:rsidTr="00CE74C7">
        <w:trPr>
          <w:trHeight w:val="5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A6A0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77C6AC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1 148 210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B18FA5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849596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0F70D2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829 198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0BF362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1 503 806</w:t>
            </w:r>
          </w:p>
        </w:tc>
      </w:tr>
      <w:tr w:rsidR="00CE74C7" w:rsidRPr="00543EF5" w14:paraId="6E880141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5219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23AD1A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31 513 617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588D02D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CA71B2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C9619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24 791 329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5B29196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38 199 738</w:t>
            </w:r>
          </w:p>
        </w:tc>
      </w:tr>
    </w:tbl>
    <w:p w14:paraId="72A50BAD" w14:textId="77777777" w:rsidR="00CD0C89" w:rsidRPr="00543EF5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14:paraId="4454F562" w14:textId="77777777" w:rsidR="00AF50F4" w:rsidRDefault="00AF50F4" w:rsidP="007F6E51">
      <w:pPr>
        <w:spacing w:after="0" w:line="240" w:lineRule="auto"/>
      </w:pPr>
    </w:p>
    <w:p w14:paraId="366E52B0" w14:textId="77777777" w:rsidR="00AF50F4" w:rsidRDefault="00AF50F4" w:rsidP="007F6E51">
      <w:pPr>
        <w:spacing w:after="0" w:line="240" w:lineRule="auto"/>
      </w:pPr>
    </w:p>
    <w:p w14:paraId="262010F4" w14:textId="77777777" w:rsidR="00AF50F4" w:rsidRDefault="00AF50F4" w:rsidP="007F6E51">
      <w:pPr>
        <w:spacing w:after="0" w:line="240" w:lineRule="auto"/>
      </w:pPr>
    </w:p>
    <w:p w14:paraId="587B8404" w14:textId="77777777" w:rsidR="00AF50F4" w:rsidRDefault="00AF50F4" w:rsidP="007F6E51">
      <w:pPr>
        <w:spacing w:after="0" w:line="240" w:lineRule="auto"/>
      </w:pPr>
    </w:p>
    <w:p w14:paraId="14DA2A25" w14:textId="77777777" w:rsidR="00AF50F4" w:rsidRDefault="00AF50F4" w:rsidP="007F6E51">
      <w:pPr>
        <w:spacing w:after="0" w:line="240" w:lineRule="auto"/>
      </w:pPr>
    </w:p>
    <w:p w14:paraId="6BA510CD" w14:textId="77777777" w:rsidR="00AF50F4" w:rsidRDefault="00AF50F4" w:rsidP="007F6E51">
      <w:pPr>
        <w:spacing w:after="0" w:line="240" w:lineRule="auto"/>
      </w:pPr>
    </w:p>
    <w:p w14:paraId="45808C19" w14:textId="77777777" w:rsidR="00AF50F4" w:rsidRDefault="00AF50F4" w:rsidP="007F6E51">
      <w:pPr>
        <w:spacing w:after="0" w:line="240" w:lineRule="auto"/>
      </w:pPr>
    </w:p>
    <w:p w14:paraId="55EB9E11" w14:textId="77777777" w:rsidR="00AF50F4" w:rsidRDefault="00AF50F4" w:rsidP="007F6E51">
      <w:pPr>
        <w:spacing w:after="0" w:line="240" w:lineRule="auto"/>
      </w:pPr>
    </w:p>
    <w:p w14:paraId="05F5758A" w14:textId="77777777" w:rsidR="00AF50F4" w:rsidRDefault="00AF50F4" w:rsidP="007F6E51">
      <w:pPr>
        <w:spacing w:after="0" w:line="240" w:lineRule="auto"/>
      </w:pPr>
    </w:p>
    <w:p w14:paraId="74151D78" w14:textId="5457D7E0" w:rsidR="000F6A15" w:rsidRDefault="00A251DA" w:rsidP="001E6EEB">
      <w:pPr>
        <w:spacing w:after="0" w:line="240" w:lineRule="auto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3321EE">
        <w:instrText xml:space="preserve">Excel.Sheet.12 "C:\\Users\\Felhasználó\\Desktop\\Adó2021\\adó besz.xlsx" Munka2!S2O1:S13O6 </w:instrText>
      </w:r>
      <w:r>
        <w:instrText xml:space="preserve">\a \f 4 \h </w:instrText>
      </w:r>
      <w:r w:rsidR="001E6EEB">
        <w:instrText xml:space="preserve"> \* MERGEFORMAT </w:instrText>
      </w:r>
      <w:r>
        <w:fldChar w:fldCharType="separate"/>
      </w:r>
    </w:p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436"/>
        <w:gridCol w:w="1425"/>
        <w:gridCol w:w="1279"/>
        <w:gridCol w:w="1318"/>
        <w:gridCol w:w="1331"/>
      </w:tblGrid>
      <w:tr w:rsidR="000F6A15" w:rsidRPr="000F6A15" w14:paraId="4DB4EB87" w14:textId="77777777" w:rsidTr="000F6A15">
        <w:trPr>
          <w:divId w:val="573978735"/>
          <w:trHeight w:val="315"/>
        </w:trPr>
        <w:tc>
          <w:tcPr>
            <w:tcW w:w="91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1466FAEC" w14:textId="35A41DB9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 xml:space="preserve">   2020.évben    </w:t>
            </w:r>
          </w:p>
        </w:tc>
      </w:tr>
      <w:tr w:rsidR="000F6A15" w:rsidRPr="000F6A15" w14:paraId="486BBA23" w14:textId="77777777" w:rsidTr="000F6A15">
        <w:trPr>
          <w:divId w:val="573978735"/>
          <w:trHeight w:val="330"/>
        </w:trPr>
        <w:tc>
          <w:tcPr>
            <w:tcW w:w="9155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14:paraId="30BC71E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0F6A15" w:rsidRPr="000F6A15" w14:paraId="4478FED0" w14:textId="77777777" w:rsidTr="000F6A15">
        <w:trPr>
          <w:divId w:val="573978735"/>
          <w:trHeight w:val="1275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A229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9E9E9BE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NYITÓ 2020.01.01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DB8F89D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69A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Ebből"FA</w:t>
            </w:r>
            <w:proofErr w:type="spellEnd"/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alatt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754C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2020.évi esedékes hátralék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490DCF3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2020.09.30 </w:t>
            </w:r>
          </w:p>
        </w:tc>
      </w:tr>
      <w:tr w:rsidR="000F6A15" w:rsidRPr="000F6A15" w14:paraId="2F9D959E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55AA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CE74E6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36 695 932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B676D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27 685 013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9F84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5 334 962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5FA6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60 027 158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253457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87 712 171</w:t>
            </w:r>
          </w:p>
        </w:tc>
      </w:tr>
      <w:tr w:rsidR="000F6A15" w:rsidRPr="000F6A15" w14:paraId="30949BBA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93A2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509816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8 244 389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8B5EDD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5 751 475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50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591 375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D90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11 539 730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C8DA23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17 291 205</w:t>
            </w:r>
          </w:p>
        </w:tc>
      </w:tr>
      <w:tr w:rsidR="000F6A15" w:rsidRPr="000F6A15" w14:paraId="74247D46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0B8E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4F3306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7 591 936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0940BB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4 656 673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962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1 533 560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7C0E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13 988 633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CD0DFB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18 645 306</w:t>
            </w:r>
          </w:p>
        </w:tc>
      </w:tr>
      <w:tr w:rsidR="000F6A15" w:rsidRPr="000F6A15" w14:paraId="689AD326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6CD02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F5392D4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1 365 984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434A55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1 335 984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915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5EF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1 531 200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49DE65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2 867 184</w:t>
            </w:r>
          </w:p>
        </w:tc>
      </w:tr>
      <w:tr w:rsidR="000F6A15" w:rsidRPr="000F6A15" w14:paraId="658B3DC9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4B8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1950AA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753 750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DC7752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242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858E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167C8B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0F6A15" w:rsidRPr="000F6A15" w14:paraId="5BB8590A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4228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8CCAED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11 384 160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F5CD57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9 323 122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CC4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2 450 620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0F5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26 891 680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5C1828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36 214 802</w:t>
            </w:r>
          </w:p>
        </w:tc>
      </w:tr>
      <w:tr w:rsidR="000F6A15" w:rsidRPr="000F6A15" w14:paraId="2E94233F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CE17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9BB330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7 355 713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DA26CB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6 617 759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618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  <w:t>759 407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743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6 075 915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7AA18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12 693 674</w:t>
            </w:r>
          </w:p>
        </w:tc>
      </w:tr>
      <w:tr w:rsidR="000F6A15" w:rsidRPr="000F6A15" w14:paraId="2BDA51C4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E1E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99E653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1 503 806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C9D6E6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976 288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6E0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1 128 601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B01B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9 216 511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6E12F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10 192 799</w:t>
            </w:r>
          </w:p>
        </w:tc>
      </w:tr>
      <w:tr w:rsidR="000F6A15" w:rsidRPr="000F6A15" w14:paraId="3E40D87F" w14:textId="77777777" w:rsidTr="000F6A15">
        <w:trPr>
          <w:divId w:val="573978735"/>
          <w:trHeight w:val="330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A358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8AA4A5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38 199 738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7F2269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28 661 301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F8A4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6 463 563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7D52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69 243 669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D29F8F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97 904 970</w:t>
            </w:r>
          </w:p>
        </w:tc>
      </w:tr>
    </w:tbl>
    <w:p w14:paraId="5EE6D1D2" w14:textId="4F0EE58F" w:rsidR="00BB4800" w:rsidRPr="00C12EE0" w:rsidRDefault="00A251DA" w:rsidP="001E6E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580C5229" w14:textId="4BF223C1" w:rsidR="00BB4800" w:rsidRDefault="00BB4800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14:paraId="695EB16E" w14:textId="5D2750B3" w:rsidR="00A06CB8" w:rsidRDefault="00A06CB8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0577B" w14:textId="156CFF20" w:rsidR="00584980" w:rsidRPr="00036B04" w:rsidRDefault="00584980" w:rsidP="00584980">
      <w:pPr>
        <w:pStyle w:val="NormlWeb"/>
        <w:shd w:val="clear" w:color="auto" w:fill="FFFFFF"/>
        <w:spacing w:before="0" w:beforeAutospacing="0" w:after="210" w:afterAutospacing="0" w:line="330" w:lineRule="atLeast"/>
        <w:jc w:val="both"/>
        <w:rPr>
          <w:color w:val="000000" w:themeColor="text1"/>
          <w:shd w:val="clear" w:color="auto" w:fill="FFFFFF"/>
        </w:rPr>
      </w:pPr>
      <w:r w:rsidRPr="00036B04">
        <w:rPr>
          <w:color w:val="000000" w:themeColor="text1"/>
        </w:rPr>
        <w:t>A végrehajtási eljárások</w:t>
      </w:r>
      <w:r>
        <w:rPr>
          <w:color w:val="000000" w:themeColor="text1"/>
        </w:rPr>
        <w:t>at</w:t>
      </w:r>
      <w:r w:rsidRPr="00036B04">
        <w:rPr>
          <w:color w:val="000000" w:themeColor="text1"/>
        </w:rPr>
        <w:t xml:space="preserve"> 2020. március 24-től a veszélyhelyzet</w:t>
      </w:r>
      <w:r>
        <w:rPr>
          <w:color w:val="000000" w:themeColor="text1"/>
        </w:rPr>
        <w:t xml:space="preserve"> elmultát követő</w:t>
      </w:r>
      <w:r w:rsidRPr="00036B04">
        <w:rPr>
          <w:color w:val="000000" w:themeColor="text1"/>
        </w:rPr>
        <w:t xml:space="preserve"> 15 napig, azaz 2020. július 3-ig szünetelt</w:t>
      </w:r>
      <w:r>
        <w:rPr>
          <w:color w:val="000000" w:themeColor="text1"/>
        </w:rPr>
        <w:t>etni kellett</w:t>
      </w:r>
      <w:r w:rsidRPr="00036B04">
        <w:rPr>
          <w:color w:val="000000" w:themeColor="text1"/>
        </w:rPr>
        <w:t xml:space="preserve">. </w:t>
      </w:r>
      <w:r w:rsidRPr="00584980">
        <w:t>Ebben az időszakban érdemi végrehajtási cselekményeket nem lehetett végezni.</w:t>
      </w:r>
      <w:r w:rsidRPr="00036B04">
        <w:rPr>
          <w:color w:val="000000" w:themeColor="text1"/>
        </w:rPr>
        <w:t xml:space="preserve"> A szünetelő eljárások 2020. július 4-től indul</w:t>
      </w:r>
      <w:r>
        <w:rPr>
          <w:color w:val="000000" w:themeColor="text1"/>
        </w:rPr>
        <w:t>hatt</w:t>
      </w:r>
      <w:r w:rsidRPr="00036B04">
        <w:rPr>
          <w:color w:val="000000" w:themeColor="text1"/>
        </w:rPr>
        <w:t>ak újra</w:t>
      </w:r>
      <w:r>
        <w:rPr>
          <w:color w:val="000000" w:themeColor="text1"/>
        </w:rPr>
        <w:t xml:space="preserve">. </w:t>
      </w:r>
      <w:r w:rsidRPr="00036B0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Ezt követően indulhattak el az </w:t>
      </w:r>
      <w:r w:rsidRPr="00036B04">
        <w:rPr>
          <w:color w:val="000000" w:themeColor="text1"/>
          <w:shd w:val="clear" w:color="auto" w:fill="FFFFFF"/>
        </w:rPr>
        <w:t>új végrehajtási eljárások is</w:t>
      </w:r>
      <w:r>
        <w:rPr>
          <w:color w:val="000000" w:themeColor="text1"/>
          <w:shd w:val="clear" w:color="auto" w:fill="FFFFFF"/>
        </w:rPr>
        <w:t>.</w:t>
      </w:r>
      <w:r w:rsidRPr="00036B04">
        <w:rPr>
          <w:color w:val="000000" w:themeColor="text1"/>
          <w:shd w:val="clear" w:color="auto" w:fill="FFFFFF"/>
        </w:rPr>
        <w:t xml:space="preserve"> Az </w:t>
      </w:r>
      <w:r>
        <w:rPr>
          <w:color w:val="000000" w:themeColor="text1"/>
          <w:shd w:val="clear" w:color="auto" w:fill="FFFFFF"/>
        </w:rPr>
        <w:t>újonnan induló</w:t>
      </w:r>
      <w:r w:rsidRPr="00036B04">
        <w:rPr>
          <w:color w:val="000000" w:themeColor="text1"/>
          <w:shd w:val="clear" w:color="auto" w:fill="FFFFFF"/>
        </w:rPr>
        <w:t xml:space="preserve"> végrehajtási eljárás</w:t>
      </w:r>
      <w:r>
        <w:rPr>
          <w:color w:val="000000" w:themeColor="text1"/>
          <w:shd w:val="clear" w:color="auto" w:fill="FFFFFF"/>
        </w:rPr>
        <w:t>ok</w:t>
      </w:r>
      <w:r w:rsidRPr="00036B04">
        <w:rPr>
          <w:color w:val="000000" w:themeColor="text1"/>
          <w:shd w:val="clear" w:color="auto" w:fill="FFFFFF"/>
        </w:rPr>
        <w:t xml:space="preserve"> megindítása előtt az adós</w:t>
      </w:r>
      <w:r>
        <w:rPr>
          <w:color w:val="000000" w:themeColor="text1"/>
          <w:shd w:val="clear" w:color="auto" w:fill="FFFFFF"/>
        </w:rPr>
        <w:t>ok</w:t>
      </w:r>
      <w:r w:rsidRPr="00036B04">
        <w:rPr>
          <w:color w:val="000000" w:themeColor="text1"/>
          <w:shd w:val="clear" w:color="auto" w:fill="FFFFFF"/>
        </w:rPr>
        <w:t>nak fizetési értesítőt küldtünk, majd megkezdődtek a hatósági átutalási megbízáshoz az adósok bankszámlaszámainak megkérése, a NEAK-</w:t>
      </w:r>
      <w:proofErr w:type="spellStart"/>
      <w:r w:rsidRPr="00036B04">
        <w:rPr>
          <w:color w:val="000000" w:themeColor="text1"/>
          <w:shd w:val="clear" w:color="auto" w:fill="FFFFFF"/>
        </w:rPr>
        <w:t>tól</w:t>
      </w:r>
      <w:proofErr w:type="spellEnd"/>
      <w:r w:rsidRPr="00036B04">
        <w:rPr>
          <w:color w:val="000000" w:themeColor="text1"/>
          <w:shd w:val="clear" w:color="auto" w:fill="FFFFFF"/>
        </w:rPr>
        <w:t xml:space="preserve"> a munkahelyi adatok lekérdezése, valamint a bírósági végrehajtónak átadott követelések aktualizálása.</w:t>
      </w:r>
    </w:p>
    <w:p w14:paraId="359A677F" w14:textId="320C111F" w:rsidR="001164C6" w:rsidRDefault="001164C6" w:rsidP="009312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Látható, hogy a hátralékállomány</w:t>
      </w:r>
      <w:r w:rsidR="00584980">
        <w:rPr>
          <w:rFonts w:ascii="Times New Roman" w:hAnsi="Times New Roman"/>
          <w:sz w:val="24"/>
          <w:szCs w:val="24"/>
        </w:rPr>
        <w:t xml:space="preserve"> az idei évben</w:t>
      </w:r>
      <w:r>
        <w:rPr>
          <w:rFonts w:ascii="Times New Roman" w:hAnsi="Times New Roman"/>
          <w:sz w:val="24"/>
          <w:szCs w:val="24"/>
        </w:rPr>
        <w:t xml:space="preserve"> jelentősen megemelkedett, ennek </w:t>
      </w:r>
      <w:r w:rsidR="00584980">
        <w:rPr>
          <w:rFonts w:ascii="Times New Roman" w:hAnsi="Times New Roman"/>
          <w:sz w:val="24"/>
          <w:szCs w:val="24"/>
        </w:rPr>
        <w:t xml:space="preserve">a </w:t>
      </w:r>
      <w:r w:rsidR="00611B55">
        <w:rPr>
          <w:rFonts w:ascii="Times New Roman" w:hAnsi="Times New Roman"/>
          <w:sz w:val="24"/>
          <w:szCs w:val="24"/>
        </w:rPr>
        <w:t>vélhetően nagyrészt</w:t>
      </w:r>
      <w:r w:rsidR="00584980">
        <w:rPr>
          <w:rFonts w:ascii="Times New Roman" w:hAnsi="Times New Roman"/>
          <w:sz w:val="24"/>
          <w:szCs w:val="24"/>
        </w:rPr>
        <w:t xml:space="preserve"> a járványhelyzet miatt</w:t>
      </w:r>
      <w:r w:rsidR="00611B55">
        <w:rPr>
          <w:rFonts w:ascii="Times New Roman" w:hAnsi="Times New Roman"/>
          <w:sz w:val="24"/>
          <w:szCs w:val="24"/>
        </w:rPr>
        <w:t xml:space="preserve"> elmaradt </w:t>
      </w:r>
      <w:r w:rsidR="00584980">
        <w:rPr>
          <w:rFonts w:ascii="Times New Roman" w:hAnsi="Times New Roman"/>
          <w:sz w:val="24"/>
          <w:szCs w:val="24"/>
        </w:rPr>
        <w:t>végrehajtási eljár</w:t>
      </w:r>
      <w:r w:rsidR="00611B55">
        <w:rPr>
          <w:rFonts w:ascii="Times New Roman" w:hAnsi="Times New Roman"/>
          <w:sz w:val="24"/>
          <w:szCs w:val="24"/>
        </w:rPr>
        <w:t>á</w:t>
      </w:r>
      <w:r w:rsidR="00584980">
        <w:rPr>
          <w:rFonts w:ascii="Times New Roman" w:hAnsi="Times New Roman"/>
          <w:sz w:val="24"/>
          <w:szCs w:val="24"/>
        </w:rPr>
        <w:t>s</w:t>
      </w:r>
      <w:r w:rsidR="00611B55">
        <w:rPr>
          <w:rFonts w:ascii="Times New Roman" w:hAnsi="Times New Roman"/>
          <w:sz w:val="24"/>
          <w:szCs w:val="24"/>
        </w:rPr>
        <w:t>ok hiánya az oka</w:t>
      </w:r>
      <w:r>
        <w:rPr>
          <w:rFonts w:ascii="Times New Roman" w:hAnsi="Times New Roman"/>
          <w:sz w:val="24"/>
          <w:szCs w:val="24"/>
        </w:rPr>
        <w:t>. Ugyanakkor látható</w:t>
      </w:r>
      <w:r w:rsidR="009312D8">
        <w:rPr>
          <w:rFonts w:ascii="Times New Roman" w:hAnsi="Times New Roman"/>
          <w:sz w:val="24"/>
          <w:szCs w:val="24"/>
        </w:rPr>
        <w:t xml:space="preserve"> az is</w:t>
      </w:r>
      <w:r>
        <w:rPr>
          <w:rFonts w:ascii="Times New Roman" w:hAnsi="Times New Roman"/>
          <w:sz w:val="24"/>
          <w:szCs w:val="24"/>
        </w:rPr>
        <w:t xml:space="preserve">, hogy </w:t>
      </w:r>
      <w:r w:rsidR="00611B55">
        <w:rPr>
          <w:rFonts w:ascii="Times New Roman" w:hAnsi="Times New Roman"/>
          <w:sz w:val="24"/>
          <w:szCs w:val="24"/>
        </w:rPr>
        <w:t xml:space="preserve">a hátralék állomány </w:t>
      </w:r>
      <w:r>
        <w:rPr>
          <w:rFonts w:ascii="Times New Roman" w:hAnsi="Times New Roman"/>
          <w:sz w:val="24"/>
          <w:szCs w:val="24"/>
        </w:rPr>
        <w:t>egy folyamatosan változó tétel, mivel, még a hivatalos befizetési határidőn túl is hétről hétre folynak be adóbevételek</w:t>
      </w:r>
      <w:r w:rsidR="009312D8">
        <w:rPr>
          <w:rFonts w:ascii="Times New Roman" w:hAnsi="Times New Roman"/>
          <w:sz w:val="24"/>
          <w:szCs w:val="24"/>
        </w:rPr>
        <w:t>, folyamatosan keletkeznek új előírások és kerül sor az előírás törlésére.</w:t>
      </w:r>
    </w:p>
    <w:p w14:paraId="484FB9DE" w14:textId="77777777" w:rsidR="001164C6" w:rsidRDefault="001164C6" w:rsidP="00931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A7C7E2" w14:textId="6510F54B" w:rsidR="00BB4800" w:rsidRDefault="00BB4800" w:rsidP="009312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Augusztus hónapban </w:t>
      </w:r>
      <w:r w:rsidR="00A06CB8">
        <w:rPr>
          <w:rFonts w:ascii="Times New Roman" w:hAnsi="Times New Roman"/>
          <w:sz w:val="24"/>
          <w:szCs w:val="24"/>
        </w:rPr>
        <w:t xml:space="preserve">indult a 2020.évi végrehajtás, aminek keretében </w:t>
      </w:r>
      <w:r w:rsidR="003007EA" w:rsidRPr="00DE55FC">
        <w:rPr>
          <w:rFonts w:ascii="Times New Roman" w:hAnsi="Times New Roman"/>
          <w:b/>
          <w:bCs/>
          <w:sz w:val="24"/>
          <w:szCs w:val="24"/>
        </w:rPr>
        <w:t xml:space="preserve">882 db </w:t>
      </w:r>
      <w:r w:rsidRPr="00DE55FC">
        <w:rPr>
          <w:rFonts w:ascii="Times New Roman" w:hAnsi="Times New Roman"/>
          <w:b/>
          <w:bCs/>
          <w:sz w:val="24"/>
          <w:szCs w:val="24"/>
        </w:rPr>
        <w:t>elektronikusan egyenlegközlő</w:t>
      </w:r>
      <w:r>
        <w:rPr>
          <w:rFonts w:ascii="Times New Roman" w:hAnsi="Times New Roman"/>
          <w:sz w:val="24"/>
          <w:szCs w:val="24"/>
        </w:rPr>
        <w:t>t</w:t>
      </w:r>
      <w:r w:rsidR="00DE5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küldünk ki </w:t>
      </w:r>
      <w:r w:rsidR="003007EA">
        <w:rPr>
          <w:rFonts w:ascii="Times New Roman" w:hAnsi="Times New Roman"/>
          <w:sz w:val="24"/>
          <w:szCs w:val="24"/>
        </w:rPr>
        <w:t>a vállalkozások számára, tájékoztatva a fennálló tartozásról</w:t>
      </w:r>
      <w:r w:rsidR="00584980">
        <w:rPr>
          <w:rFonts w:ascii="Times New Roman" w:hAnsi="Times New Roman"/>
          <w:sz w:val="24"/>
          <w:szCs w:val="24"/>
        </w:rPr>
        <w:t>,</w:t>
      </w:r>
      <w:r w:rsidR="003007EA">
        <w:rPr>
          <w:rFonts w:ascii="Times New Roman" w:hAnsi="Times New Roman"/>
          <w:sz w:val="24"/>
          <w:szCs w:val="24"/>
        </w:rPr>
        <w:t xml:space="preserve"> illetve a fizetési kötelezettségükre.</w:t>
      </w:r>
    </w:p>
    <w:p w14:paraId="0301B802" w14:textId="68472000" w:rsidR="003007EA" w:rsidRDefault="003007EA" w:rsidP="009312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Magánszemélyek esetében </w:t>
      </w:r>
      <w:r w:rsidRPr="00DE55FC">
        <w:rPr>
          <w:rFonts w:ascii="Times New Roman" w:hAnsi="Times New Roman"/>
          <w:b/>
          <w:bCs/>
          <w:sz w:val="24"/>
          <w:szCs w:val="24"/>
        </w:rPr>
        <w:t>258 db fizetési felszólítás</w:t>
      </w:r>
      <w:r>
        <w:rPr>
          <w:rFonts w:ascii="Times New Roman" w:hAnsi="Times New Roman"/>
          <w:sz w:val="24"/>
          <w:szCs w:val="24"/>
        </w:rPr>
        <w:t>t küldünk.</w:t>
      </w:r>
    </w:p>
    <w:p w14:paraId="54156F37" w14:textId="56EFDC0A" w:rsidR="00DE55FC" w:rsidRPr="00EC1AA5" w:rsidRDefault="00611B55" w:rsidP="00EC1AA5">
      <w:pPr>
        <w:pStyle w:val="NormlWeb"/>
        <w:shd w:val="clear" w:color="auto" w:fill="FFFFFF"/>
        <w:spacing w:before="0" w:beforeAutospacing="0" w:after="21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036B04">
        <w:rPr>
          <w:color w:val="000000" w:themeColor="text1"/>
          <w:shd w:val="clear" w:color="auto" w:fill="FFFFFF"/>
        </w:rPr>
        <w:t xml:space="preserve">A fizetési felhívások, egyeztetések és a közvetlen megkeresések hatására az építményadó hátraléka 1500 e Ft-tal, a telekadó 665 e Ft-tal csökkent. </w:t>
      </w:r>
    </w:p>
    <w:p w14:paraId="737066D6" w14:textId="5D4DBCDC" w:rsidR="00A06CB8" w:rsidRDefault="00A06CB8" w:rsidP="00A06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napokban </w:t>
      </w:r>
      <w:r w:rsidR="00611B55">
        <w:rPr>
          <w:rFonts w:ascii="Times New Roman" w:hAnsi="Times New Roman"/>
          <w:sz w:val="24"/>
          <w:szCs w:val="24"/>
        </w:rPr>
        <w:t xml:space="preserve">elindulnak a </w:t>
      </w:r>
      <w:r>
        <w:rPr>
          <w:rFonts w:ascii="Times New Roman" w:hAnsi="Times New Roman"/>
          <w:sz w:val="24"/>
          <w:szCs w:val="24"/>
        </w:rPr>
        <w:t xml:space="preserve">végrehajtási cselekmények </w:t>
      </w:r>
      <w:r w:rsidR="00611B55">
        <w:rPr>
          <w:rFonts w:ascii="Times New Roman" w:hAnsi="Times New Roman"/>
          <w:sz w:val="24"/>
          <w:szCs w:val="24"/>
        </w:rPr>
        <w:t>keretében a</w:t>
      </w:r>
      <w:r>
        <w:rPr>
          <w:rFonts w:ascii="Times New Roman" w:hAnsi="Times New Roman"/>
          <w:sz w:val="24"/>
          <w:szCs w:val="24"/>
        </w:rPr>
        <w:t xml:space="preserve"> banki inkasszó</w:t>
      </w:r>
      <w:r w:rsidR="00611B5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 munkabér letiltás</w:t>
      </w:r>
      <w:r w:rsidR="00611B55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>, melynek eredményeként remélhetőleg a hátralék állomány tovább fog csökkeni.</w:t>
      </w:r>
    </w:p>
    <w:p w14:paraId="0BA1B595" w14:textId="77777777" w:rsidR="00611B55" w:rsidRDefault="00611B55" w:rsidP="00A06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01E9C" w14:textId="4DAC1221" w:rsidR="00A06CB8" w:rsidRDefault="00611B55" w:rsidP="00A06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Jelentős összegben van olyan </w:t>
      </w:r>
      <w:r w:rsidR="00A06CB8">
        <w:rPr>
          <w:rFonts w:ascii="Times New Roman" w:hAnsi="Times New Roman"/>
          <w:sz w:val="24"/>
          <w:szCs w:val="24"/>
        </w:rPr>
        <w:t>fennálló tartozás</w:t>
      </w:r>
      <w:r>
        <w:rPr>
          <w:rFonts w:ascii="Times New Roman" w:hAnsi="Times New Roman"/>
          <w:sz w:val="24"/>
          <w:szCs w:val="24"/>
        </w:rPr>
        <w:t>ok,</w:t>
      </w:r>
      <w:r w:rsidR="00A06CB8">
        <w:rPr>
          <w:rFonts w:ascii="Times New Roman" w:hAnsi="Times New Roman"/>
          <w:sz w:val="24"/>
          <w:szCs w:val="24"/>
        </w:rPr>
        <w:t xml:space="preserve"> ahol az adóalany felszámolás alatt áll, fellelhető vagyonnal nem rendelkezik, így az eddigi végrehajtási cselekmények </w:t>
      </w:r>
      <w:proofErr w:type="gramStart"/>
      <w:r>
        <w:rPr>
          <w:rFonts w:ascii="Times New Roman" w:hAnsi="Times New Roman"/>
          <w:sz w:val="24"/>
          <w:szCs w:val="24"/>
        </w:rPr>
        <w:t>( kihasználva</w:t>
      </w:r>
      <w:proofErr w:type="gramEnd"/>
      <w:r>
        <w:rPr>
          <w:rFonts w:ascii="Times New Roman" w:hAnsi="Times New Roman"/>
          <w:sz w:val="24"/>
          <w:szCs w:val="24"/>
        </w:rPr>
        <w:t xml:space="preserve"> annak minden lehetséges formáját ) </w:t>
      </w:r>
      <w:r w:rsidR="00A06CB8">
        <w:rPr>
          <w:rFonts w:ascii="Times New Roman" w:hAnsi="Times New Roman"/>
          <w:sz w:val="24"/>
          <w:szCs w:val="24"/>
        </w:rPr>
        <w:t>nem vezettek eredményre.</w:t>
      </w:r>
    </w:p>
    <w:p w14:paraId="0780DE39" w14:textId="53144B5B" w:rsidR="00C72AD0" w:rsidRDefault="00C72AD0" w:rsidP="00A06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5CD96" w14:textId="3BDD821E" w:rsidR="00FE5BD0" w:rsidRPr="00FE5BD0" w:rsidRDefault="00C72AD0" w:rsidP="00A06C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E5BD0">
        <w:rPr>
          <w:rFonts w:ascii="Times New Roman" w:hAnsi="Times New Roman"/>
          <w:sz w:val="24"/>
          <w:szCs w:val="24"/>
        </w:rPr>
        <w:t>A Polgármesteri Hivatal még 2015.évben együttműködési megállapodást kötött</w:t>
      </w:r>
      <w:r w:rsidR="002F1883" w:rsidRPr="00FE5BD0">
        <w:rPr>
          <w:rFonts w:ascii="Times New Roman" w:hAnsi="Times New Roman"/>
          <w:sz w:val="24"/>
          <w:szCs w:val="24"/>
        </w:rPr>
        <w:t xml:space="preserve">, hogy </w:t>
      </w:r>
      <w:proofErr w:type="spellStart"/>
      <w:r w:rsidR="002F1883" w:rsidRPr="00C72A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Schadl</w:t>
      </w:r>
      <w:proofErr w:type="spellEnd"/>
      <w:r w:rsidR="002F1883" w:rsidRPr="00C72A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Társa</w:t>
      </w:r>
      <w:r w:rsidR="00FE5BD0" w:rsidRPr="00FE5B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="002F1883" w:rsidRPr="00C72A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valamint a </w:t>
      </w:r>
      <w:proofErr w:type="spellStart"/>
      <w:r w:rsidR="002F1883" w:rsidRPr="00C72A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Patona</w:t>
      </w:r>
      <w:proofErr w:type="spellEnd"/>
      <w:r w:rsidR="002F1883" w:rsidRPr="00C72A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Társa Végrehajtási</w:t>
      </w:r>
      <w:r w:rsidR="00FE5BD0" w:rsidRPr="00FE5B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Irodával. A végrehajtó Iroda részére átadott végrehajtási ügyek </w:t>
      </w:r>
      <w:proofErr w:type="gramStart"/>
      <w:r w:rsidR="00FE5BD0" w:rsidRPr="00FE5B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( hátralékos</w:t>
      </w:r>
      <w:proofErr w:type="gramEnd"/>
      <w:r w:rsidR="00FE5BD0" w:rsidRPr="00FE5B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összeg: 24.288.029.- ) összegéből 17.312.052.- Ft még </w:t>
      </w:r>
      <w:r w:rsidR="00611B5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hátralék továbbra is </w:t>
      </w:r>
      <w:r w:rsidR="00FE5BD0" w:rsidRPr="00FE5BD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fennálló</w:t>
      </w:r>
      <w:r w:rsidR="00611B5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42D75376" w14:textId="77777777" w:rsidR="00C72AD0" w:rsidRDefault="00C72AD0" w:rsidP="00A06C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F9200" w14:textId="7798B650" w:rsidR="000F6A15" w:rsidRDefault="001E6EEB" w:rsidP="000F6A15">
      <w:pPr>
        <w:spacing w:after="0" w:line="240" w:lineRule="auto"/>
        <w:jc w:val="both"/>
        <w:rPr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3321EE">
        <w:instrText xml:space="preserve">Excel.Sheet.12 "C:\\Users\\Felhasználó\\Desktop\\Adó2021\\adó besz.xlsx" Munka2!S4O8:S13O11 </w:instrText>
      </w:r>
      <w:r>
        <w:instrText xml:space="preserve">\a \f 4 \h </w:instrText>
      </w:r>
      <w:r w:rsidR="00C9020A">
        <w:instrText xml:space="preserve"> \* MERGEFORMAT </w:instrText>
      </w:r>
      <w:r>
        <w:fldChar w:fldCharType="separate"/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125"/>
        <w:gridCol w:w="2126"/>
        <w:gridCol w:w="3118"/>
      </w:tblGrid>
      <w:tr w:rsidR="000F6A15" w:rsidRPr="000F6A15" w14:paraId="0B04C3DB" w14:textId="77777777" w:rsidTr="000F6A15">
        <w:trPr>
          <w:divId w:val="893126109"/>
          <w:trHeight w:val="127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0F78" w14:textId="5BE60D0D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85D4AAE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Hátralék összesen </w:t>
            </w:r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 xml:space="preserve">2020.09.30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D81D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Befolyt Hátralék 2020.10 .20-ig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9DC7B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Fennálló hátralék összesen </w:t>
            </w:r>
            <w:r w:rsidRPr="000F6A15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2020.10.20</w:t>
            </w:r>
          </w:p>
        </w:tc>
      </w:tr>
      <w:tr w:rsidR="000F6A15" w:rsidRPr="000F6A15" w14:paraId="404CE82B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5763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575EF5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87 712 171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2CFB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5 967 050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D47A33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81 745 121</w:t>
            </w:r>
          </w:p>
        </w:tc>
      </w:tr>
      <w:tr w:rsidR="000F6A15" w:rsidRPr="000F6A15" w14:paraId="22EAEEF7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913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996AB6C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17 291 205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B09C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1 779 602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F3E6D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15 511 603</w:t>
            </w:r>
          </w:p>
        </w:tc>
      </w:tr>
      <w:tr w:rsidR="000F6A15" w:rsidRPr="000F6A15" w14:paraId="63EB6F07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4A0E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CBCA2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18 645 306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66C64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1 001 619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4923B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17 643 687</w:t>
            </w:r>
          </w:p>
        </w:tc>
      </w:tr>
      <w:tr w:rsidR="000F6A15" w:rsidRPr="000F6A15" w14:paraId="1E076297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5A0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9FE7DE4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2 867 184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04D2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F0C82E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2 867 184</w:t>
            </w:r>
          </w:p>
        </w:tc>
      </w:tr>
      <w:tr w:rsidR="000F6A15" w:rsidRPr="000F6A15" w14:paraId="1D4EA02E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0004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33660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E0CD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C9E3B1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0</w:t>
            </w:r>
          </w:p>
        </w:tc>
      </w:tr>
      <w:tr w:rsidR="000F6A15" w:rsidRPr="000F6A15" w14:paraId="34CC1645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B39D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7EE8300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36 214 802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45F4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3 117 916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269180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33 096 886</w:t>
            </w:r>
          </w:p>
        </w:tc>
      </w:tr>
      <w:tr w:rsidR="000F6A15" w:rsidRPr="000F6A15" w14:paraId="4DEBB809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185B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AD612E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12 693 674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27F1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67 913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CC1919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12 625 761</w:t>
            </w:r>
          </w:p>
        </w:tc>
      </w:tr>
      <w:tr w:rsidR="000F6A15" w:rsidRPr="000F6A15" w14:paraId="649A90DB" w14:textId="77777777" w:rsidTr="000F6A15">
        <w:trPr>
          <w:divId w:val="893126109"/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16F2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C/ Gépjárműadó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97D2E6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10 192 799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A4C9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1565307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08D32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color w:val="000000"/>
                <w:lang w:eastAsia="hu-HU"/>
              </w:rPr>
              <w:t>8 627 492</w:t>
            </w:r>
          </w:p>
        </w:tc>
      </w:tr>
      <w:tr w:rsidR="000F6A15" w:rsidRPr="000F6A15" w14:paraId="2C989477" w14:textId="77777777" w:rsidTr="000F6A15">
        <w:trPr>
          <w:divId w:val="893126109"/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1926" w14:textId="77777777" w:rsidR="000F6A15" w:rsidRPr="000F6A15" w:rsidRDefault="000F6A15" w:rsidP="000F6A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035766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97 904 970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B748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  <w:t>7 532 357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883351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i/>
                <w:iCs/>
                <w:lang w:eastAsia="hu-HU"/>
              </w:rPr>
              <w:t>90 372 613</w:t>
            </w:r>
          </w:p>
        </w:tc>
      </w:tr>
    </w:tbl>
    <w:p w14:paraId="0AC9A694" w14:textId="0CEF8D89" w:rsidR="003007EA" w:rsidRPr="00C12EE0" w:rsidRDefault="001E6EEB" w:rsidP="001E6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44DA8D31" w14:textId="563B8974" w:rsidR="000F6A15" w:rsidRPr="000F6A15" w:rsidRDefault="00C9020A" w:rsidP="00651D2D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  <w:r>
        <w:fldChar w:fldCharType="begin"/>
      </w:r>
      <w:r>
        <w:instrText xml:space="preserve"> LINK </w:instrText>
      </w:r>
      <w:r w:rsidR="003321EE">
        <w:instrText xml:space="preserve">Excel.Sheet.12 "C:\\Users\\Felhasználó\\Desktop\\Adóhátralék sávos 2020.09.30_.xlsx" Munka1!S1O1:S8O11 </w:instrText>
      </w:r>
      <w:r>
        <w:instrText xml:space="preserve">\a \f 4 \h  \* MERGEFORMAT </w:instrText>
      </w:r>
      <w:r>
        <w:fldChar w:fldCharType="separate"/>
      </w:r>
    </w:p>
    <w:tbl>
      <w:tblPr>
        <w:tblW w:w="9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674"/>
        <w:gridCol w:w="1154"/>
        <w:gridCol w:w="618"/>
        <w:gridCol w:w="1040"/>
        <w:gridCol w:w="652"/>
        <w:gridCol w:w="1110"/>
        <w:gridCol w:w="618"/>
        <w:gridCol w:w="1162"/>
        <w:gridCol w:w="729"/>
        <w:gridCol w:w="1265"/>
      </w:tblGrid>
      <w:tr w:rsidR="000F6A15" w:rsidRPr="000F6A15" w14:paraId="7EAF681D" w14:textId="77777777" w:rsidTr="00EC1AA5">
        <w:trPr>
          <w:divId w:val="408159964"/>
          <w:trHeight w:val="353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9463" w14:textId="359C3644" w:rsidR="000F6A15" w:rsidRPr="000F6A15" w:rsidRDefault="000F6A15" w:rsidP="000F6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6A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Adóhátralék sávos megoszlása főbb adók esetében</w:t>
            </w:r>
          </w:p>
        </w:tc>
      </w:tr>
      <w:tr w:rsidR="000F6A15" w:rsidRPr="000F6A15" w14:paraId="0FDF08D3" w14:textId="77777777" w:rsidTr="00EC1AA5">
        <w:trPr>
          <w:divId w:val="408159964"/>
          <w:trHeight w:val="353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BA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2020. szeptember 30 -i állapot szerint</w:t>
            </w:r>
          </w:p>
        </w:tc>
      </w:tr>
      <w:tr w:rsidR="000F6A15" w:rsidRPr="000F6A15" w14:paraId="28735219" w14:textId="77777777" w:rsidTr="00EC1AA5">
        <w:trPr>
          <w:divId w:val="408159964"/>
          <w:trHeight w:val="353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EB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Forintban</w:t>
            </w:r>
          </w:p>
        </w:tc>
      </w:tr>
      <w:tr w:rsidR="000F6A15" w:rsidRPr="000F6A15" w14:paraId="72033618" w14:textId="77777777" w:rsidTr="00EC1AA5">
        <w:trPr>
          <w:divId w:val="408159964"/>
          <w:trHeight w:val="1361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4DC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Adónem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DD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adózók száma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F02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50 000 Ft alatti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11A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adózók száma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A72F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50 001-100 000 Ft közötti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FE9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adózók száma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5AE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100 001-500 000 Ft közötti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D99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adózók száma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B2B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500 001 Ft feletti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F2BC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adózók száma összesen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8A4" w14:textId="77777777" w:rsidR="000F6A15" w:rsidRPr="000F6A15" w:rsidRDefault="000F6A15" w:rsidP="000F6A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2020.09.30 összesen</w:t>
            </w:r>
          </w:p>
        </w:tc>
      </w:tr>
      <w:tr w:rsidR="000F6A15" w:rsidRPr="000F6A15" w14:paraId="35D8E561" w14:textId="77777777" w:rsidTr="00EC1AA5">
        <w:trPr>
          <w:divId w:val="408159964"/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19B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B69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>272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9F0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 5 492 446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E2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D64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3 901 845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7A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7AD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4 839 366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F248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681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 3 057 548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E3D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         363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006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hu-HU"/>
              </w:rPr>
              <w:t xml:space="preserve">        17 291 205 </w:t>
            </w:r>
          </w:p>
        </w:tc>
      </w:tr>
      <w:tr w:rsidR="000F6A15" w:rsidRPr="000F6A15" w14:paraId="718FC249" w14:textId="77777777" w:rsidTr="00EC1AA5">
        <w:trPr>
          <w:divId w:val="408159964"/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3DA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Telekadó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55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56E8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      364 618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F62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8EB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2 116 580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2CE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DBC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  5 779 668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84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39C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 10 384 440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D04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           88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806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18 645 306 </w:t>
            </w:r>
          </w:p>
        </w:tc>
      </w:tr>
      <w:tr w:rsidR="000F6A15" w:rsidRPr="000F6A15" w14:paraId="24A34A78" w14:textId="77777777" w:rsidTr="00EC1AA5">
        <w:trPr>
          <w:divId w:val="408159964"/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EFE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583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203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80E4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   3 826 352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4C6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2D7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3 038 237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3CF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702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12 891 374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67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C7D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 xml:space="preserve">       16 458 839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CE8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color w:val="FF0000"/>
                <w:sz w:val="16"/>
                <w:szCs w:val="16"/>
                <w:lang w:eastAsia="hu-HU"/>
              </w:rPr>
              <w:t xml:space="preserve">                 321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D6D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36 214 802 </w:t>
            </w:r>
          </w:p>
        </w:tc>
      </w:tr>
      <w:tr w:rsidR="000F6A15" w:rsidRPr="000F6A15" w14:paraId="50600935" w14:textId="77777777" w:rsidTr="00EC1AA5">
        <w:trPr>
          <w:divId w:val="408159964"/>
          <w:trHeight w:val="353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617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Összesen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88D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496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4AE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 9 683 416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1E8A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5A1E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9 056 662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D67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D5B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23 510 408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3BB" w14:textId="77777777" w:rsidR="000F6A15" w:rsidRPr="000F6A15" w:rsidRDefault="000F6A15" w:rsidP="000F6A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533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29 900 827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E51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hu-HU"/>
              </w:rPr>
              <w:t xml:space="preserve">                 772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CA1" w14:textId="77777777" w:rsidR="000F6A15" w:rsidRPr="000F6A15" w:rsidRDefault="000F6A15" w:rsidP="000F6A1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0F6A1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u-HU"/>
              </w:rPr>
              <w:t xml:space="preserve">        72 151 313 </w:t>
            </w:r>
          </w:p>
        </w:tc>
      </w:tr>
    </w:tbl>
    <w:p w14:paraId="13C034A9" w14:textId="7C3438A7" w:rsidR="00C9020A" w:rsidRDefault="00C9020A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51C797D4" w14:textId="77777777" w:rsidR="00C9020A" w:rsidRDefault="00C9020A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A98F68" w14:textId="77777777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416"/>
        <w:gridCol w:w="1280"/>
        <w:gridCol w:w="1273"/>
      </w:tblGrid>
      <w:tr w:rsidR="00CC3BBF" w:rsidRPr="00CC3BBF" w14:paraId="68B474BA" w14:textId="77777777" w:rsidTr="00CC3BBF">
        <w:trPr>
          <w:trHeight w:val="154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D581F44" w14:textId="77777777" w:rsidR="00CC3BBF" w:rsidRPr="00CC3BBF" w:rsidRDefault="00CC3BBF" w:rsidP="00CC3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Adótúlfizetés alakulása 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NYITÓ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2016-2020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01.01-én    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Forintban     </w:t>
            </w:r>
          </w:p>
        </w:tc>
      </w:tr>
      <w:tr w:rsidR="00543EF5" w:rsidRPr="00543EF5" w14:paraId="7999E4A3" w14:textId="77777777" w:rsidTr="00864207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BAE" w14:textId="3057AE26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293" w14:textId="3478611D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2016.01.01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54B" w14:textId="6D831795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2017.01.01.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850" w14:textId="1E558F69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2018.01.01.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548" w14:textId="5AD5925F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2019.01.01.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7041D1" w14:textId="667B052F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Túlfizetés </w:t>
            </w: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2020.01.01</w:t>
            </w:r>
          </w:p>
        </w:tc>
      </w:tr>
      <w:tr w:rsidR="00543EF5" w:rsidRPr="00543EF5" w14:paraId="64C46BF0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8D8" w14:textId="6B9D6BC1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A/ Helyi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20A" w14:textId="38DD8ED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17 200 176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C9F" w14:textId="4975641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17 931 500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213" w14:textId="6D61F51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21 520 178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339" w14:textId="7C825C57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26 508 479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F9371F" w14:textId="74997F6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31 600 183</w:t>
            </w:r>
          </w:p>
        </w:tc>
      </w:tr>
      <w:tr w:rsidR="00543EF5" w:rsidRPr="00543EF5" w14:paraId="0C298D13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18F" w14:textId="38F63904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Építményadó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FF4" w14:textId="77E1A67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1 513 875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7C9" w14:textId="3F2366D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1 149 513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32F" w14:textId="578B878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1 081 208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1C3" w14:textId="01D769C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1 471 543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83797" w14:textId="36BFF9A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1 463 048</w:t>
            </w:r>
          </w:p>
        </w:tc>
      </w:tr>
      <w:tr w:rsidR="00543EF5" w:rsidRPr="00543EF5" w14:paraId="75D8432B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D710" w14:textId="390B16C8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Telekadó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D64" w14:textId="36CF753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1 818 781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13B" w14:textId="6AD4B3F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1 725 005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E5A" w14:textId="6D4EDF4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1 066 837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4FA" w14:textId="7423D73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2 597 045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AA99BA" w14:textId="46EA2C2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2 763 769</w:t>
            </w:r>
          </w:p>
        </w:tc>
      </w:tr>
      <w:tr w:rsidR="00543EF5" w:rsidRPr="00543EF5" w14:paraId="55CA50F5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738" w14:textId="26EAF22B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Talajterhelési díj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6B6" w14:textId="5E53ADD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D3D" w14:textId="7E9FB3A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038" w14:textId="67764722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3FC" w14:textId="24EFCE6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993D1D" w14:textId="536C9E2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543EF5" w:rsidRPr="00543EF5" w14:paraId="243967F9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B586" w14:textId="27D30244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Idegenforgalmi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72" w14:textId="680646F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84B" w14:textId="74FDA63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7C9" w14:textId="32981DF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8E3" w14:textId="77E9526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6F9F27" w14:textId="584BC17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43EF5" w:rsidRPr="00543EF5" w14:paraId="5C1ADC06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5E7" w14:textId="5B4DAA08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Iparűzési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C79" w14:textId="611B0BF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13 636 025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15C" w14:textId="594F95A0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14 819 752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121" w14:textId="7B13B16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19 119 862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622" w14:textId="477A6912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22 266 557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707A91" w14:textId="14DFBFC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27 197 023</w:t>
            </w:r>
          </w:p>
        </w:tc>
      </w:tr>
      <w:tr w:rsidR="00543EF5" w:rsidRPr="00543EF5" w14:paraId="0EBB00D2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9BC" w14:textId="4E103745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Pótlékok, bírságok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15D2" w14:textId="2F34DEE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208 495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FCB" w14:textId="4E78378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237 230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4CD" w14:textId="37F1DAF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252 271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64D" w14:textId="28D53C3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173 334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F9B5AA" w14:textId="687E548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176 271</w:t>
            </w:r>
          </w:p>
        </w:tc>
      </w:tr>
      <w:tr w:rsidR="00543EF5" w:rsidRPr="00543EF5" w14:paraId="2FF9C142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566" w14:textId="006F715D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B/ Termőföld bérbeadása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7ADF" w14:textId="53E5D76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88 041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510" w14:textId="12663F4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117 220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531" w14:textId="609B464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97 477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35A" w14:textId="362CBB3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95 572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EB3269" w14:textId="36458CF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88 423</w:t>
            </w:r>
          </w:p>
        </w:tc>
      </w:tr>
      <w:tr w:rsidR="00543EF5" w:rsidRPr="00543EF5" w14:paraId="31B62CEC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606" w14:textId="742099C2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C/ Gépjárműadó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DDF" w14:textId="1980FFD0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1 481 486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EF9" w14:textId="0027F0DF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843 526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CB4" w14:textId="7C9E1D1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1 464 882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2B5" w14:textId="0053A29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580 226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804A7C" w14:textId="0C44F9C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1 459 284</w:t>
            </w:r>
          </w:p>
        </w:tc>
      </w:tr>
      <w:tr w:rsidR="00543EF5" w:rsidRPr="00543EF5" w14:paraId="6AEDE82D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437" w14:textId="24F9FCCF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D/ Egyéb sajátos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616" w14:textId="158E314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2DA" w14:textId="6CFD3F1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A29" w14:textId="66DDC01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F20" w14:textId="4297CBD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F46C5B" w14:textId="72B1DB5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543EF5" w:rsidRPr="00543EF5" w14:paraId="06B24FF8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FC6" w14:textId="7C7FAA0A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84A" w14:textId="6C37AA0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18 772 703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BB0" w14:textId="4420A9E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18 895 246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09A" w14:textId="425A7E7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23 085 537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2D8" w14:textId="76407D9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27 187 277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55F55B" w14:textId="20BC878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33 147 890</w:t>
            </w:r>
          </w:p>
        </w:tc>
      </w:tr>
    </w:tbl>
    <w:p w14:paraId="2CB91E7D" w14:textId="54D36FB6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716BD6" w14:textId="77777777" w:rsidR="006A2B7E" w:rsidRPr="00543EF5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2126"/>
        <w:gridCol w:w="1418"/>
        <w:gridCol w:w="1276"/>
      </w:tblGrid>
      <w:tr w:rsidR="00543EF5" w:rsidRPr="00543EF5" w14:paraId="767AF482" w14:textId="77777777" w:rsidTr="00543EF5">
        <w:trPr>
          <w:trHeight w:val="72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305F453" w14:textId="22D8DE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Adótúlfizeté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s</w:t>
            </w: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alakulása   2020.évben                                                                                                             </w:t>
            </w: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Forintban</w:t>
            </w:r>
          </w:p>
        </w:tc>
      </w:tr>
      <w:tr w:rsidR="00543EF5" w:rsidRPr="00543EF5" w14:paraId="06D6CADC" w14:textId="77777777" w:rsidTr="00543EF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0FB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7DEBDE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2020.01.01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E7312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 túlfizetés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216810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2020.évi túlfizetés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A1DE38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2020.06.30</w:t>
            </w:r>
          </w:p>
        </w:tc>
      </w:tr>
      <w:tr w:rsidR="00543EF5" w:rsidRPr="00543EF5" w14:paraId="60CD86DF" w14:textId="77777777" w:rsidTr="00543EF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C74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1D99BB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31 600 183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9F840F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20 764 915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9A074B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11 754 783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016ABE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32 519 698</w:t>
            </w:r>
          </w:p>
        </w:tc>
      </w:tr>
      <w:tr w:rsidR="00543EF5" w:rsidRPr="00543EF5" w14:paraId="28022052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FD9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FB746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1 463 048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AC526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711 088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E216DA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151 967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B93968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863 055</w:t>
            </w:r>
          </w:p>
        </w:tc>
      </w:tr>
      <w:tr w:rsidR="00543EF5" w:rsidRPr="00543EF5" w14:paraId="73E55426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F83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5A478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2 763 769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5A3F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2 418 745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20D40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481 902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8724C49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2 900 647</w:t>
            </w:r>
          </w:p>
        </w:tc>
      </w:tr>
      <w:tr w:rsidR="00543EF5" w:rsidRPr="00543EF5" w14:paraId="101F3912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2885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5153C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06D9FE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E5DF08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8AA161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</w:tr>
      <w:tr w:rsidR="00543EF5" w:rsidRPr="00543EF5" w14:paraId="7D73D389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58C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90639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4884FF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2303E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1588F07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543EF5" w:rsidRPr="00543EF5" w14:paraId="145A56C5" w14:textId="77777777" w:rsidTr="00543EF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05C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F15159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27 197 023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CA9AB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17 498 683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9D96E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11 120 914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B3CA08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28 619 597</w:t>
            </w:r>
          </w:p>
        </w:tc>
      </w:tr>
      <w:tr w:rsidR="00543EF5" w:rsidRPr="00543EF5" w14:paraId="05F0B76C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07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1526D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7F5C7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136 327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A5B8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3671DD7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136 327</w:t>
            </w:r>
          </w:p>
        </w:tc>
      </w:tr>
      <w:tr w:rsidR="00543EF5" w:rsidRPr="00543EF5" w14:paraId="4C0A54C6" w14:textId="77777777" w:rsidTr="00543EF5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670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360D5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88 423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AA5F7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CBC5C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772D96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131</w:t>
            </w:r>
          </w:p>
        </w:tc>
      </w:tr>
      <w:tr w:rsidR="00543EF5" w:rsidRPr="00543EF5" w14:paraId="1CD23D5C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768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85C4B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1 459 284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7F1A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743 675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E595A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68 904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696A8B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812 579</w:t>
            </w:r>
          </w:p>
        </w:tc>
      </w:tr>
      <w:tr w:rsidR="00543EF5" w:rsidRPr="00543EF5" w14:paraId="3467DBA4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898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B8B59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33 147 890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A8085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21 508 721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1706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11 823 687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0192C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33 332 408</w:t>
            </w:r>
          </w:p>
        </w:tc>
      </w:tr>
    </w:tbl>
    <w:p w14:paraId="64A4534C" w14:textId="77777777" w:rsidR="004641D1" w:rsidRDefault="004641D1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C6C05" w14:textId="7DD2A766"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9312D8">
        <w:rPr>
          <w:rFonts w:ascii="Times New Roman" w:hAnsi="Times New Roman"/>
          <w:noProof/>
          <w:sz w:val="24"/>
          <w:szCs w:val="24"/>
        </w:rPr>
        <w:t>2020. október 28.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14:paraId="5068B463" w14:textId="77777777" w:rsidR="00584433" w:rsidRDefault="00584433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</w:p>
    <w:p w14:paraId="5BDD191F" w14:textId="77777777"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14:paraId="4C19AE53" w14:textId="77777777"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CE7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0A9F5" w14:textId="77777777" w:rsidR="00584980" w:rsidRDefault="00584980" w:rsidP="00B267E7">
      <w:pPr>
        <w:spacing w:after="0" w:line="240" w:lineRule="auto"/>
      </w:pPr>
      <w:r>
        <w:separator/>
      </w:r>
    </w:p>
  </w:endnote>
  <w:endnote w:type="continuationSeparator" w:id="0">
    <w:p w14:paraId="3EAACA8C" w14:textId="77777777" w:rsidR="00584980" w:rsidRDefault="00584980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17300"/>
      <w:docPartObj>
        <w:docPartGallery w:val="Page Numbers (Bottom of Page)"/>
        <w:docPartUnique/>
      </w:docPartObj>
    </w:sdtPr>
    <w:sdtContent>
      <w:p w14:paraId="785967A6" w14:textId="77777777" w:rsidR="00584980" w:rsidRDefault="005849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584980" w:rsidRDefault="005849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E10E" w14:textId="77777777" w:rsidR="00584980" w:rsidRDefault="00584980" w:rsidP="00B267E7">
      <w:pPr>
        <w:spacing w:after="0" w:line="240" w:lineRule="auto"/>
      </w:pPr>
      <w:r>
        <w:separator/>
      </w:r>
    </w:p>
  </w:footnote>
  <w:footnote w:type="continuationSeparator" w:id="0">
    <w:p w14:paraId="7F26F011" w14:textId="77777777" w:rsidR="00584980" w:rsidRDefault="00584980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3E55"/>
    <w:rsid w:val="000159E7"/>
    <w:rsid w:val="0001793D"/>
    <w:rsid w:val="00026978"/>
    <w:rsid w:val="00032BDA"/>
    <w:rsid w:val="00033886"/>
    <w:rsid w:val="00033B72"/>
    <w:rsid w:val="00034361"/>
    <w:rsid w:val="0003525A"/>
    <w:rsid w:val="00036979"/>
    <w:rsid w:val="000416C4"/>
    <w:rsid w:val="00043371"/>
    <w:rsid w:val="00043BE6"/>
    <w:rsid w:val="00044F6C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83C9F"/>
    <w:rsid w:val="000900CD"/>
    <w:rsid w:val="000A3708"/>
    <w:rsid w:val="000A7C57"/>
    <w:rsid w:val="000B1892"/>
    <w:rsid w:val="000B320C"/>
    <w:rsid w:val="000B4109"/>
    <w:rsid w:val="000B5636"/>
    <w:rsid w:val="000B66B9"/>
    <w:rsid w:val="000B6A3F"/>
    <w:rsid w:val="000C093D"/>
    <w:rsid w:val="000C12D0"/>
    <w:rsid w:val="000C2CA2"/>
    <w:rsid w:val="000C5B67"/>
    <w:rsid w:val="000D0487"/>
    <w:rsid w:val="000D762C"/>
    <w:rsid w:val="000E30C3"/>
    <w:rsid w:val="000E5FDB"/>
    <w:rsid w:val="000E6A2E"/>
    <w:rsid w:val="000E6E1C"/>
    <w:rsid w:val="000E731D"/>
    <w:rsid w:val="000E73A4"/>
    <w:rsid w:val="000E7412"/>
    <w:rsid w:val="000E7676"/>
    <w:rsid w:val="000F5447"/>
    <w:rsid w:val="000F6A15"/>
    <w:rsid w:val="001031AB"/>
    <w:rsid w:val="001033CD"/>
    <w:rsid w:val="001138D9"/>
    <w:rsid w:val="001164C6"/>
    <w:rsid w:val="00126A9E"/>
    <w:rsid w:val="0013393D"/>
    <w:rsid w:val="00137EDE"/>
    <w:rsid w:val="0014564B"/>
    <w:rsid w:val="001607BD"/>
    <w:rsid w:val="0016095A"/>
    <w:rsid w:val="00160A3A"/>
    <w:rsid w:val="00164532"/>
    <w:rsid w:val="00171595"/>
    <w:rsid w:val="001718E2"/>
    <w:rsid w:val="00171E9E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6EEB"/>
    <w:rsid w:val="001E7504"/>
    <w:rsid w:val="001E7619"/>
    <w:rsid w:val="001F2B18"/>
    <w:rsid w:val="001F5AC0"/>
    <w:rsid w:val="001F6837"/>
    <w:rsid w:val="00201C38"/>
    <w:rsid w:val="002046EC"/>
    <w:rsid w:val="00204C53"/>
    <w:rsid w:val="00205EC4"/>
    <w:rsid w:val="00211699"/>
    <w:rsid w:val="002175DB"/>
    <w:rsid w:val="00221028"/>
    <w:rsid w:val="00222CB6"/>
    <w:rsid w:val="00233449"/>
    <w:rsid w:val="00235C9B"/>
    <w:rsid w:val="00241AD3"/>
    <w:rsid w:val="00243B7D"/>
    <w:rsid w:val="00246423"/>
    <w:rsid w:val="00252B00"/>
    <w:rsid w:val="00256147"/>
    <w:rsid w:val="00257DDC"/>
    <w:rsid w:val="00261C64"/>
    <w:rsid w:val="00272548"/>
    <w:rsid w:val="00272D7D"/>
    <w:rsid w:val="00273F23"/>
    <w:rsid w:val="002756E2"/>
    <w:rsid w:val="002757CC"/>
    <w:rsid w:val="00276F45"/>
    <w:rsid w:val="002802C6"/>
    <w:rsid w:val="00280FDA"/>
    <w:rsid w:val="00286ABB"/>
    <w:rsid w:val="002927BA"/>
    <w:rsid w:val="00293A5B"/>
    <w:rsid w:val="00294E94"/>
    <w:rsid w:val="002A1EB3"/>
    <w:rsid w:val="002A26F8"/>
    <w:rsid w:val="002A4E40"/>
    <w:rsid w:val="002A58D7"/>
    <w:rsid w:val="002A5F66"/>
    <w:rsid w:val="002A65AB"/>
    <w:rsid w:val="002B1F5A"/>
    <w:rsid w:val="002B6CA6"/>
    <w:rsid w:val="002C4B3F"/>
    <w:rsid w:val="002C6610"/>
    <w:rsid w:val="002E5731"/>
    <w:rsid w:val="002F086D"/>
    <w:rsid w:val="002F1883"/>
    <w:rsid w:val="002F5F2E"/>
    <w:rsid w:val="003007EA"/>
    <w:rsid w:val="0031358C"/>
    <w:rsid w:val="003137B4"/>
    <w:rsid w:val="00314E6A"/>
    <w:rsid w:val="00316407"/>
    <w:rsid w:val="00327022"/>
    <w:rsid w:val="003321EE"/>
    <w:rsid w:val="00333874"/>
    <w:rsid w:val="00347C49"/>
    <w:rsid w:val="00356D9F"/>
    <w:rsid w:val="00362A18"/>
    <w:rsid w:val="00363EDB"/>
    <w:rsid w:val="003710E8"/>
    <w:rsid w:val="00381863"/>
    <w:rsid w:val="0039116B"/>
    <w:rsid w:val="00396814"/>
    <w:rsid w:val="0039733A"/>
    <w:rsid w:val="003A01E8"/>
    <w:rsid w:val="003A7DFE"/>
    <w:rsid w:val="003B2C40"/>
    <w:rsid w:val="003B5E1B"/>
    <w:rsid w:val="003C4E2F"/>
    <w:rsid w:val="003C5432"/>
    <w:rsid w:val="003D0453"/>
    <w:rsid w:val="003D08B8"/>
    <w:rsid w:val="003E01B4"/>
    <w:rsid w:val="003E41FC"/>
    <w:rsid w:val="003E46C4"/>
    <w:rsid w:val="003E7227"/>
    <w:rsid w:val="003F0D6A"/>
    <w:rsid w:val="003F1425"/>
    <w:rsid w:val="003F5368"/>
    <w:rsid w:val="003F63A4"/>
    <w:rsid w:val="00404D12"/>
    <w:rsid w:val="00405802"/>
    <w:rsid w:val="00410330"/>
    <w:rsid w:val="00414F06"/>
    <w:rsid w:val="004166D5"/>
    <w:rsid w:val="00416D4E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647"/>
    <w:rsid w:val="00453172"/>
    <w:rsid w:val="00453ECE"/>
    <w:rsid w:val="004616AA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A383F"/>
    <w:rsid w:val="004A4047"/>
    <w:rsid w:val="004B0692"/>
    <w:rsid w:val="004B324C"/>
    <w:rsid w:val="004B6F48"/>
    <w:rsid w:val="004C339F"/>
    <w:rsid w:val="004D4D5F"/>
    <w:rsid w:val="004D72EA"/>
    <w:rsid w:val="004D7491"/>
    <w:rsid w:val="004E50B9"/>
    <w:rsid w:val="004E7696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6EAB"/>
    <w:rsid w:val="00536D24"/>
    <w:rsid w:val="00542585"/>
    <w:rsid w:val="00543EF5"/>
    <w:rsid w:val="00550287"/>
    <w:rsid w:val="00557B2D"/>
    <w:rsid w:val="005646E6"/>
    <w:rsid w:val="00564F16"/>
    <w:rsid w:val="005736E8"/>
    <w:rsid w:val="00584433"/>
    <w:rsid w:val="00584980"/>
    <w:rsid w:val="00595147"/>
    <w:rsid w:val="00596F84"/>
    <w:rsid w:val="005A4230"/>
    <w:rsid w:val="005A616A"/>
    <w:rsid w:val="005B3838"/>
    <w:rsid w:val="005B56C0"/>
    <w:rsid w:val="005B605B"/>
    <w:rsid w:val="005B66A2"/>
    <w:rsid w:val="005B762C"/>
    <w:rsid w:val="005C771C"/>
    <w:rsid w:val="005D0437"/>
    <w:rsid w:val="005D2FCE"/>
    <w:rsid w:val="005D5534"/>
    <w:rsid w:val="005D5FEE"/>
    <w:rsid w:val="005D731C"/>
    <w:rsid w:val="005E6F20"/>
    <w:rsid w:val="005E748E"/>
    <w:rsid w:val="005F0C6F"/>
    <w:rsid w:val="0060055C"/>
    <w:rsid w:val="0060157B"/>
    <w:rsid w:val="00601ADB"/>
    <w:rsid w:val="006053D2"/>
    <w:rsid w:val="00611B55"/>
    <w:rsid w:val="00614795"/>
    <w:rsid w:val="006167C3"/>
    <w:rsid w:val="006225BD"/>
    <w:rsid w:val="00623C49"/>
    <w:rsid w:val="00627C1E"/>
    <w:rsid w:val="00627D38"/>
    <w:rsid w:val="00630102"/>
    <w:rsid w:val="00634B4B"/>
    <w:rsid w:val="006358AF"/>
    <w:rsid w:val="00643D02"/>
    <w:rsid w:val="0065129A"/>
    <w:rsid w:val="00651D2D"/>
    <w:rsid w:val="00663449"/>
    <w:rsid w:val="006636A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13D"/>
    <w:rsid w:val="00695C47"/>
    <w:rsid w:val="00696F6F"/>
    <w:rsid w:val="006975B5"/>
    <w:rsid w:val="006A2B7E"/>
    <w:rsid w:val="006B00A9"/>
    <w:rsid w:val="006C6BF1"/>
    <w:rsid w:val="006C7E25"/>
    <w:rsid w:val="006D4030"/>
    <w:rsid w:val="006E7396"/>
    <w:rsid w:val="007021CC"/>
    <w:rsid w:val="00706608"/>
    <w:rsid w:val="0072759D"/>
    <w:rsid w:val="00727D7D"/>
    <w:rsid w:val="00742204"/>
    <w:rsid w:val="00743A41"/>
    <w:rsid w:val="00750772"/>
    <w:rsid w:val="007721AD"/>
    <w:rsid w:val="007735D9"/>
    <w:rsid w:val="0077621B"/>
    <w:rsid w:val="0078323C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C4A8A"/>
    <w:rsid w:val="007D3D5C"/>
    <w:rsid w:val="007D5273"/>
    <w:rsid w:val="007E26A3"/>
    <w:rsid w:val="007E4D48"/>
    <w:rsid w:val="007F2A18"/>
    <w:rsid w:val="007F6E2D"/>
    <w:rsid w:val="007F6E51"/>
    <w:rsid w:val="008016BA"/>
    <w:rsid w:val="00803D9C"/>
    <w:rsid w:val="00815598"/>
    <w:rsid w:val="008249DB"/>
    <w:rsid w:val="00834259"/>
    <w:rsid w:val="00840904"/>
    <w:rsid w:val="008511D3"/>
    <w:rsid w:val="00860ED3"/>
    <w:rsid w:val="00864207"/>
    <w:rsid w:val="0086456F"/>
    <w:rsid w:val="008747A5"/>
    <w:rsid w:val="00875945"/>
    <w:rsid w:val="00882856"/>
    <w:rsid w:val="008849B5"/>
    <w:rsid w:val="00886680"/>
    <w:rsid w:val="008911BC"/>
    <w:rsid w:val="008A2D35"/>
    <w:rsid w:val="008A310C"/>
    <w:rsid w:val="008A380C"/>
    <w:rsid w:val="008A5686"/>
    <w:rsid w:val="008C0842"/>
    <w:rsid w:val="008D164B"/>
    <w:rsid w:val="008D209C"/>
    <w:rsid w:val="008D668D"/>
    <w:rsid w:val="008D684E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16FB4"/>
    <w:rsid w:val="0092706A"/>
    <w:rsid w:val="0092766B"/>
    <w:rsid w:val="009312D8"/>
    <w:rsid w:val="009343F5"/>
    <w:rsid w:val="009344B6"/>
    <w:rsid w:val="00935A83"/>
    <w:rsid w:val="00936B69"/>
    <w:rsid w:val="00941832"/>
    <w:rsid w:val="00942321"/>
    <w:rsid w:val="00946387"/>
    <w:rsid w:val="00962367"/>
    <w:rsid w:val="00963B25"/>
    <w:rsid w:val="00965F38"/>
    <w:rsid w:val="00970EA5"/>
    <w:rsid w:val="00973EAF"/>
    <w:rsid w:val="009817EB"/>
    <w:rsid w:val="00984129"/>
    <w:rsid w:val="009A23FE"/>
    <w:rsid w:val="009A33BF"/>
    <w:rsid w:val="009A4DD0"/>
    <w:rsid w:val="009B24B2"/>
    <w:rsid w:val="009B341B"/>
    <w:rsid w:val="009B4FE0"/>
    <w:rsid w:val="009B5C46"/>
    <w:rsid w:val="009B6954"/>
    <w:rsid w:val="009B7BCF"/>
    <w:rsid w:val="009C0394"/>
    <w:rsid w:val="009C09A0"/>
    <w:rsid w:val="009C09F2"/>
    <w:rsid w:val="009C1EB0"/>
    <w:rsid w:val="009C286E"/>
    <w:rsid w:val="009C3872"/>
    <w:rsid w:val="009C55F0"/>
    <w:rsid w:val="009E4513"/>
    <w:rsid w:val="009E467D"/>
    <w:rsid w:val="009E7C2D"/>
    <w:rsid w:val="009F37BA"/>
    <w:rsid w:val="009F45A6"/>
    <w:rsid w:val="00A001B7"/>
    <w:rsid w:val="00A00386"/>
    <w:rsid w:val="00A04044"/>
    <w:rsid w:val="00A0465C"/>
    <w:rsid w:val="00A06C07"/>
    <w:rsid w:val="00A06CB8"/>
    <w:rsid w:val="00A07186"/>
    <w:rsid w:val="00A115A6"/>
    <w:rsid w:val="00A22193"/>
    <w:rsid w:val="00A2238C"/>
    <w:rsid w:val="00A24425"/>
    <w:rsid w:val="00A251DA"/>
    <w:rsid w:val="00A263C5"/>
    <w:rsid w:val="00A411AE"/>
    <w:rsid w:val="00A460E1"/>
    <w:rsid w:val="00A46142"/>
    <w:rsid w:val="00A470C7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67B7"/>
    <w:rsid w:val="00AB7E0A"/>
    <w:rsid w:val="00AC3157"/>
    <w:rsid w:val="00AC5C10"/>
    <w:rsid w:val="00AC6588"/>
    <w:rsid w:val="00AD59A7"/>
    <w:rsid w:val="00AD63F3"/>
    <w:rsid w:val="00AD683C"/>
    <w:rsid w:val="00AD77C5"/>
    <w:rsid w:val="00AE0288"/>
    <w:rsid w:val="00AE510C"/>
    <w:rsid w:val="00AF0D3C"/>
    <w:rsid w:val="00AF1B8B"/>
    <w:rsid w:val="00AF50F4"/>
    <w:rsid w:val="00B0073F"/>
    <w:rsid w:val="00B014F7"/>
    <w:rsid w:val="00B02ED2"/>
    <w:rsid w:val="00B07E05"/>
    <w:rsid w:val="00B155FA"/>
    <w:rsid w:val="00B267E7"/>
    <w:rsid w:val="00B30C1F"/>
    <w:rsid w:val="00B3593C"/>
    <w:rsid w:val="00B429F3"/>
    <w:rsid w:val="00B439B6"/>
    <w:rsid w:val="00B47E24"/>
    <w:rsid w:val="00B47FC3"/>
    <w:rsid w:val="00B500D6"/>
    <w:rsid w:val="00B5219A"/>
    <w:rsid w:val="00B543A7"/>
    <w:rsid w:val="00B5481F"/>
    <w:rsid w:val="00B622A3"/>
    <w:rsid w:val="00B64256"/>
    <w:rsid w:val="00B679FC"/>
    <w:rsid w:val="00B72F0B"/>
    <w:rsid w:val="00B7368D"/>
    <w:rsid w:val="00B81162"/>
    <w:rsid w:val="00B81BFC"/>
    <w:rsid w:val="00B82FEB"/>
    <w:rsid w:val="00B8403D"/>
    <w:rsid w:val="00B87ED7"/>
    <w:rsid w:val="00B965CF"/>
    <w:rsid w:val="00BA29A7"/>
    <w:rsid w:val="00BA5E79"/>
    <w:rsid w:val="00BA7AA7"/>
    <w:rsid w:val="00BA7C13"/>
    <w:rsid w:val="00BB04FC"/>
    <w:rsid w:val="00BB3D41"/>
    <w:rsid w:val="00BB4800"/>
    <w:rsid w:val="00BB76F5"/>
    <w:rsid w:val="00BC69E9"/>
    <w:rsid w:val="00BC7997"/>
    <w:rsid w:val="00BD086B"/>
    <w:rsid w:val="00BD5CFA"/>
    <w:rsid w:val="00BD7E55"/>
    <w:rsid w:val="00BE6679"/>
    <w:rsid w:val="00BF024C"/>
    <w:rsid w:val="00BF3B8F"/>
    <w:rsid w:val="00BF7A58"/>
    <w:rsid w:val="00C12EE0"/>
    <w:rsid w:val="00C13D28"/>
    <w:rsid w:val="00C159C1"/>
    <w:rsid w:val="00C169E8"/>
    <w:rsid w:val="00C24F43"/>
    <w:rsid w:val="00C259E5"/>
    <w:rsid w:val="00C3028E"/>
    <w:rsid w:val="00C4198A"/>
    <w:rsid w:val="00C43A12"/>
    <w:rsid w:val="00C52F9D"/>
    <w:rsid w:val="00C569ED"/>
    <w:rsid w:val="00C646AE"/>
    <w:rsid w:val="00C72AD0"/>
    <w:rsid w:val="00C744B1"/>
    <w:rsid w:val="00C9020A"/>
    <w:rsid w:val="00C90CD3"/>
    <w:rsid w:val="00C91936"/>
    <w:rsid w:val="00C9543A"/>
    <w:rsid w:val="00CA4153"/>
    <w:rsid w:val="00CB06EC"/>
    <w:rsid w:val="00CB10E2"/>
    <w:rsid w:val="00CB549F"/>
    <w:rsid w:val="00CC0FDB"/>
    <w:rsid w:val="00CC1021"/>
    <w:rsid w:val="00CC1AAE"/>
    <w:rsid w:val="00CC3BBF"/>
    <w:rsid w:val="00CC75DB"/>
    <w:rsid w:val="00CD0C89"/>
    <w:rsid w:val="00CD100E"/>
    <w:rsid w:val="00CD501F"/>
    <w:rsid w:val="00CE2792"/>
    <w:rsid w:val="00CE74C7"/>
    <w:rsid w:val="00CF138E"/>
    <w:rsid w:val="00CF17B3"/>
    <w:rsid w:val="00CF17E2"/>
    <w:rsid w:val="00CF25F3"/>
    <w:rsid w:val="00CF6C02"/>
    <w:rsid w:val="00D06081"/>
    <w:rsid w:val="00D06F06"/>
    <w:rsid w:val="00D15DD0"/>
    <w:rsid w:val="00D20250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4FD7"/>
    <w:rsid w:val="00D55F2A"/>
    <w:rsid w:val="00D73BB4"/>
    <w:rsid w:val="00D96D98"/>
    <w:rsid w:val="00DA5C0B"/>
    <w:rsid w:val="00DA5D91"/>
    <w:rsid w:val="00DB3288"/>
    <w:rsid w:val="00DB3438"/>
    <w:rsid w:val="00DB4DAF"/>
    <w:rsid w:val="00DB796F"/>
    <w:rsid w:val="00DC5E0C"/>
    <w:rsid w:val="00DD07A6"/>
    <w:rsid w:val="00DD3935"/>
    <w:rsid w:val="00DD42BD"/>
    <w:rsid w:val="00DE55FC"/>
    <w:rsid w:val="00DF1198"/>
    <w:rsid w:val="00E14974"/>
    <w:rsid w:val="00E20436"/>
    <w:rsid w:val="00E24C45"/>
    <w:rsid w:val="00E24DC0"/>
    <w:rsid w:val="00E37E13"/>
    <w:rsid w:val="00E4550B"/>
    <w:rsid w:val="00E45DED"/>
    <w:rsid w:val="00E46179"/>
    <w:rsid w:val="00E4757C"/>
    <w:rsid w:val="00E52A20"/>
    <w:rsid w:val="00E62837"/>
    <w:rsid w:val="00E63322"/>
    <w:rsid w:val="00E6664A"/>
    <w:rsid w:val="00E81404"/>
    <w:rsid w:val="00E81587"/>
    <w:rsid w:val="00E84DAF"/>
    <w:rsid w:val="00E90427"/>
    <w:rsid w:val="00E91050"/>
    <w:rsid w:val="00E94E4D"/>
    <w:rsid w:val="00E96283"/>
    <w:rsid w:val="00EA26C9"/>
    <w:rsid w:val="00EB0AD9"/>
    <w:rsid w:val="00EB22FA"/>
    <w:rsid w:val="00EB3DB7"/>
    <w:rsid w:val="00EC1AA5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07445"/>
    <w:rsid w:val="00F1007C"/>
    <w:rsid w:val="00F1533E"/>
    <w:rsid w:val="00F23557"/>
    <w:rsid w:val="00F30098"/>
    <w:rsid w:val="00F346BE"/>
    <w:rsid w:val="00F4155B"/>
    <w:rsid w:val="00F4291F"/>
    <w:rsid w:val="00F4669A"/>
    <w:rsid w:val="00F6304E"/>
    <w:rsid w:val="00F65184"/>
    <w:rsid w:val="00F70CDF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178C"/>
    <w:rsid w:val="00FD5EA6"/>
    <w:rsid w:val="00FD7009"/>
    <w:rsid w:val="00FE3A3B"/>
    <w:rsid w:val="00FE4F94"/>
    <w:rsid w:val="00FE5675"/>
    <w:rsid w:val="00FE5BD0"/>
    <w:rsid w:val="00FE7D76"/>
    <w:rsid w:val="00FF0F5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8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1213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8</cp:revision>
  <cp:lastPrinted>2020-10-26T14:48:00Z</cp:lastPrinted>
  <dcterms:created xsi:type="dcterms:W3CDTF">2020-10-27T06:39:00Z</dcterms:created>
  <dcterms:modified xsi:type="dcterms:W3CDTF">2020-10-28T10:18:00Z</dcterms:modified>
</cp:coreProperties>
</file>